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E77" w:rsidRDefault="0060559D" w:rsidP="0003278F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4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«Проект договора»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Договор № _____ на оказание услуг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г. Москва</w:t>
      </w:r>
      <w:r w:rsidRPr="00620528">
        <w:rPr>
          <w:rFonts w:eastAsia="Calibri"/>
          <w:szCs w:val="24"/>
          <w:lang w:eastAsia="en-US"/>
        </w:rPr>
        <w:tab/>
        <w:t xml:space="preserve">                                                                                             </w:t>
      </w:r>
      <w:proofErr w:type="gramStart"/>
      <w:r w:rsidRPr="00620528">
        <w:rPr>
          <w:rFonts w:eastAsia="Calibri"/>
          <w:szCs w:val="24"/>
          <w:lang w:eastAsia="en-US"/>
        </w:rPr>
        <w:t xml:space="preserve">   «</w:t>
      </w:r>
      <w:proofErr w:type="gramEnd"/>
      <w:r w:rsidRPr="00620528">
        <w:rPr>
          <w:rFonts w:eastAsia="Calibri"/>
          <w:szCs w:val="24"/>
          <w:lang w:eastAsia="en-US"/>
        </w:rPr>
        <w:t>____»_______20__.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Закрытое акционерное общество «Топливо-заправочный сервис» (ЗАО «ТЗС»), именуемое в дальнейшем «Заказчик», в лице генерального директора Лемешко Игната Анатольевича, действующего на основании устава, с одной стороны и ____________ «____________» (________ «________»), именуемое в дальнейшем «Исполнитель», в лице ____________________, действующего на основании _________,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1. ПРЕДМЕТ ДОГОВОРА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9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1.1 Исполнитель обязуется оказать по заданию Заказчика услуги по проведению испытаний </w:t>
      </w:r>
      <w:r>
        <w:rPr>
          <w:rFonts w:eastAsia="Calibri"/>
          <w:szCs w:val="24"/>
          <w:lang w:eastAsia="en-US"/>
        </w:rPr>
        <w:t>резервуаров РГСн-75 в количестве 1</w:t>
      </w:r>
      <w:r w:rsidRPr="000B4102">
        <w:rPr>
          <w:rFonts w:eastAsia="Calibri"/>
          <w:szCs w:val="24"/>
          <w:lang w:eastAsia="en-US"/>
        </w:rPr>
        <w:t>0</w:t>
      </w:r>
      <w:r>
        <w:rPr>
          <w:rFonts w:eastAsia="Calibri"/>
          <w:szCs w:val="24"/>
          <w:lang w:eastAsia="en-US"/>
        </w:rPr>
        <w:t xml:space="preserve"> шт. </w:t>
      </w:r>
      <w:r w:rsidRPr="00620528">
        <w:rPr>
          <w:rFonts w:eastAsia="Calibri"/>
          <w:szCs w:val="24"/>
          <w:lang w:eastAsia="en-US"/>
        </w:rPr>
        <w:t>в целях утверждения типа средств измерений и их первичной поверки в соответствии с Техническим заданием (приложение 1 к Договору), а Заказчик обязуется принять и оплатить оказанные услуги.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1.3 Общий срок оказания услуг по Договору: – с даты подписания договора; – окончание оказания услуг: _____________________________________________.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2. СТОИМОСТЬ УСЛУГ И ПОРЯДОК РАСЧЕТОВ ПО ДОГОВОРУ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i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2.1. Общая стоимость услуг по Договору составляет _____________ (___________) руб. __коп., в том числе НДС 20% – _______</w:t>
      </w:r>
      <w:proofErr w:type="gramStart"/>
      <w:r w:rsidRPr="00620528">
        <w:rPr>
          <w:rFonts w:eastAsia="Calibri"/>
          <w:szCs w:val="24"/>
          <w:lang w:eastAsia="en-US"/>
        </w:rPr>
        <w:t>_(</w:t>
      </w:r>
      <w:proofErr w:type="gramEnd"/>
      <w:r w:rsidRPr="00620528">
        <w:rPr>
          <w:rFonts w:eastAsia="Calibri"/>
          <w:szCs w:val="24"/>
          <w:lang w:eastAsia="en-US"/>
        </w:rPr>
        <w:t xml:space="preserve">____________________) руб. _ коп. </w:t>
      </w:r>
      <w:r w:rsidRPr="00620528">
        <w:rPr>
          <w:rFonts w:eastAsia="Calibri"/>
          <w:i/>
          <w:szCs w:val="24"/>
          <w:lang w:eastAsia="en-US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</w:t>
      </w:r>
      <w:proofErr w:type="gramStart"/>
      <w:r w:rsidRPr="00620528">
        <w:rPr>
          <w:rFonts w:eastAsia="Calibri"/>
          <w:i/>
          <w:szCs w:val="24"/>
          <w:lang w:eastAsia="en-US"/>
        </w:rPr>
        <w:t>_ )</w:t>
      </w:r>
      <w:proofErr w:type="gramEnd"/>
      <w:r w:rsidRPr="00620528">
        <w:rPr>
          <w:rFonts w:eastAsia="Calibri"/>
          <w:i/>
          <w:szCs w:val="24"/>
          <w:lang w:eastAsia="en-US"/>
        </w:rPr>
        <w:t>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2.</w:t>
      </w:r>
      <w:r>
        <w:rPr>
          <w:rFonts w:eastAsia="Calibri"/>
          <w:szCs w:val="24"/>
          <w:lang w:eastAsia="en-US"/>
        </w:rPr>
        <w:t>2</w:t>
      </w:r>
      <w:r w:rsidRPr="00620528">
        <w:rPr>
          <w:rFonts w:eastAsia="Calibri"/>
          <w:szCs w:val="24"/>
          <w:lang w:eastAsia="en-US"/>
        </w:rPr>
        <w:t xml:space="preserve">. Цена Договора является фиксированной и не подлежит изменению в течение срока действия Договора, за исключением случаев, предусмотренных законодательством Российской Федерации. Установленная цена Договора включает в себя стоимость оказываемых услуг, а также услуг по заявкам Заказчика в соответствии с техническим заданием, материалы и все необходимые инструменты для оказания услуг, а 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2.</w:t>
      </w:r>
      <w:r>
        <w:rPr>
          <w:rFonts w:eastAsia="Calibri"/>
          <w:szCs w:val="24"/>
          <w:lang w:eastAsia="en-US"/>
        </w:rPr>
        <w:t>3</w:t>
      </w:r>
      <w:r w:rsidRPr="00620528">
        <w:rPr>
          <w:rFonts w:eastAsia="Calibri"/>
          <w:szCs w:val="24"/>
          <w:lang w:eastAsia="en-US"/>
        </w:rPr>
        <w:t>. Все расчеты по Договору осуществляются денежными средствами.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2.</w:t>
      </w:r>
      <w:r>
        <w:rPr>
          <w:rFonts w:eastAsia="Calibri"/>
          <w:szCs w:val="24"/>
          <w:lang w:eastAsia="en-US"/>
        </w:rPr>
        <w:t>4</w:t>
      </w:r>
      <w:r w:rsidRPr="00620528">
        <w:rPr>
          <w:rFonts w:eastAsia="Calibri"/>
          <w:szCs w:val="24"/>
          <w:lang w:eastAsia="en-US"/>
        </w:rPr>
        <w:t>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2.</w:t>
      </w:r>
      <w:r>
        <w:rPr>
          <w:rFonts w:eastAsia="Calibri"/>
          <w:szCs w:val="24"/>
          <w:lang w:eastAsia="en-US"/>
        </w:rPr>
        <w:t>5</w:t>
      </w:r>
      <w:r w:rsidRPr="00620528">
        <w:rPr>
          <w:rFonts w:eastAsia="Calibri"/>
          <w:szCs w:val="24"/>
          <w:lang w:eastAsia="en-US"/>
        </w:rPr>
        <w:t xml:space="preserve">. Заказчик производит оплату на основании подписанного Сторонами Акта сдачи-приемки оказанных услуг в течение __ (______________) _________________ при условии надлежащего выполнения Исполнителем своих обязательств по Договору, включая предоставление документов, указанных в пункте 3.1.13. Договора, на основании выставленного Исполнителем счета на оплату.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2.</w:t>
      </w:r>
      <w:r>
        <w:rPr>
          <w:rFonts w:eastAsia="Calibri"/>
          <w:szCs w:val="24"/>
          <w:lang w:eastAsia="en-US"/>
        </w:rPr>
        <w:t>6</w:t>
      </w:r>
      <w:r w:rsidRPr="00620528">
        <w:rPr>
          <w:rFonts w:eastAsia="Calibri"/>
          <w:szCs w:val="24"/>
          <w:lang w:eastAsia="en-US"/>
        </w:rPr>
        <w:t xml:space="preserve">. Исполнитель обязуется выставить и передать счет-фактуру в соответствии с требованиями, установленными пунктом 3 статьи 168 и статьей 169 Налогового кодекса РФ.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2.</w:t>
      </w:r>
      <w:r>
        <w:rPr>
          <w:rFonts w:eastAsia="Calibri"/>
          <w:szCs w:val="24"/>
          <w:lang w:eastAsia="en-US"/>
        </w:rPr>
        <w:t>7</w:t>
      </w:r>
      <w:r w:rsidRPr="00620528">
        <w:rPr>
          <w:rFonts w:eastAsia="Calibri"/>
          <w:szCs w:val="24"/>
          <w:lang w:eastAsia="en-US"/>
        </w:rPr>
        <w:t xml:space="preserve">. Исполнитель предварительно направляет Заказчику документы, предусмотренные подпунктами «а», «б» пункта 3.1.13 Договора, на проверку и согласование. Заказчик рассматривает указанные в настоящем пункте документы в течение __ (__________) ______________ и сообщает результат рассмотрения на адрес электронной почты _______________ Исполнителя.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2.</w:t>
      </w:r>
      <w:r>
        <w:rPr>
          <w:rFonts w:eastAsia="Calibri"/>
          <w:szCs w:val="24"/>
          <w:lang w:eastAsia="en-US"/>
        </w:rPr>
        <w:t>8</w:t>
      </w:r>
      <w:r w:rsidRPr="00620528">
        <w:rPr>
          <w:rFonts w:eastAsia="Calibri"/>
          <w:szCs w:val="24"/>
          <w:lang w:eastAsia="en-US"/>
        </w:rPr>
        <w:t>. Документы, указанные в пункте 2.</w:t>
      </w:r>
      <w:r>
        <w:rPr>
          <w:rFonts w:eastAsia="Calibri"/>
          <w:szCs w:val="24"/>
          <w:lang w:eastAsia="en-US"/>
        </w:rPr>
        <w:t>7</w:t>
      </w:r>
      <w:r w:rsidRPr="00620528">
        <w:rPr>
          <w:rFonts w:eastAsia="Calibri"/>
          <w:szCs w:val="24"/>
          <w:lang w:eastAsia="en-US"/>
        </w:rPr>
        <w:t xml:space="preserve"> Договора, направляются Исполнителем на адрес электронной почты ________________________ Заказчика.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3. ОБЯЗАТЕЛЬСТВА СТОРОН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3.1. Исполнитель обязан: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3.1.2. Оказывать услуги надлежащего качества, не допускать ухудшения состояния и внешнего вида Объекта.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3.1.4. 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3.1.5.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3.1.6.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внутри объектовых режимов.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3.1.7.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3.1.8.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3.1.9.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3.1.10. До начала оказания услуг, в течение __ (_________) _____________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его контактные данные Заказчику.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3.1.11.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3.1.12. Обеспечивать своих работников сертифицированными коллективными и индивидуальными средствами защиты и спецодеждой.         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3.1.13. Не позднее 5 (пяти) дней </w:t>
      </w:r>
      <w:r w:rsidRPr="00620528">
        <w:rPr>
          <w:rFonts w:eastAsia="Calibri"/>
          <w:szCs w:val="24"/>
          <w:lang w:eastAsia="en-US"/>
        </w:rPr>
        <w:t>по окончани</w:t>
      </w:r>
      <w:r>
        <w:rPr>
          <w:rFonts w:eastAsia="Calibri"/>
          <w:szCs w:val="24"/>
          <w:lang w:eastAsia="en-US"/>
        </w:rPr>
        <w:t>ю</w:t>
      </w:r>
      <w:r w:rsidRPr="00620528">
        <w:rPr>
          <w:rFonts w:eastAsia="Calibri"/>
          <w:szCs w:val="24"/>
          <w:lang w:eastAsia="en-US"/>
        </w:rPr>
        <w:t xml:space="preserve"> оказания услуг по Договору передавать Заказчику следующие документы: а) акт сдачи-приемки оказанных услуг – 2 экземпляра; б) счёт на оплату.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3.2. Исполнитель вправе: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3.2.1. Требовать участия своего представителя при приемке услуг Заказчиком.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3.3. Заказчик обязан: 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3.3.1. Обеспечить Исполнителю доступ на Объект для оказания услуг.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3.3.2. Своевременно принимать и оплачивать услуги Исполнителя на условиях Договора. 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3.4. Заказчик вправе: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не устранения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3.5. Стороны обязаны: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3.5.3. Заказчик в течение __ (________) _____________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4. ПОРЯДОК СДАЧИ И ПРИЕМКИ УСЛУГ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4.1. </w:t>
      </w:r>
      <w:r w:rsidRPr="002B0307">
        <w:rPr>
          <w:rFonts w:eastAsia="Calibri"/>
          <w:szCs w:val="24"/>
          <w:lang w:eastAsia="en-US"/>
        </w:rPr>
        <w:t>Сдача-приемка услуг по Договору осуществляется после проведения всех работ, предусмотренных Техническим зад</w:t>
      </w:r>
      <w:r>
        <w:rPr>
          <w:rFonts w:eastAsia="Calibri"/>
          <w:szCs w:val="24"/>
          <w:lang w:eastAsia="en-US"/>
        </w:rPr>
        <w:t>анием (приложение 1 к Договору)</w:t>
      </w:r>
      <w:r w:rsidRPr="00620528">
        <w:rPr>
          <w:rFonts w:eastAsia="Calibri"/>
          <w:szCs w:val="24"/>
          <w:lang w:eastAsia="en-US"/>
        </w:rPr>
        <w:t xml:space="preserve">. Исполнитель не позднее __ (_________________) __________________, </w:t>
      </w:r>
      <w:r w:rsidRPr="002B0307">
        <w:rPr>
          <w:rFonts w:eastAsia="Calibri"/>
          <w:szCs w:val="24"/>
          <w:lang w:eastAsia="en-US"/>
        </w:rPr>
        <w:t>после завершения работ</w:t>
      </w:r>
      <w:r w:rsidRPr="00620528">
        <w:rPr>
          <w:rFonts w:eastAsia="Calibri"/>
          <w:szCs w:val="24"/>
          <w:lang w:eastAsia="en-US"/>
        </w:rPr>
        <w:t>, обязан оформить в двух экземплярах и передать Заказчику Акт сдачи-приемки</w:t>
      </w:r>
      <w:r>
        <w:rPr>
          <w:rFonts w:eastAsia="Calibri"/>
          <w:szCs w:val="24"/>
          <w:lang w:eastAsia="en-US"/>
        </w:rPr>
        <w:t xml:space="preserve"> оказанных услуг</w:t>
      </w:r>
      <w:r w:rsidRPr="00620528">
        <w:rPr>
          <w:rFonts w:eastAsia="Calibri"/>
          <w:szCs w:val="24"/>
          <w:lang w:eastAsia="en-US"/>
        </w:rPr>
        <w:t xml:space="preserve">. 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4.2. Заказчик в течение __ (__________) ______________________ со дня получения Акта сдачи-приемки оказанных услуг обязан направить Исполнителю подписанный Акт сдачи-приемки оказанных услуг или мотивированный отказ от приемки услуг.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пунктом 16.3. Договора.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4.3. Услуги </w:t>
      </w:r>
      <w:r w:rsidRPr="00620528">
        <w:rPr>
          <w:rFonts w:eastAsia="Calibri"/>
          <w:szCs w:val="24"/>
          <w:lang w:eastAsia="en-US"/>
        </w:rPr>
        <w:t xml:space="preserve">считаются оказанными в полном объеме с момента подписания Акта сдачи-приемки оказанных услуг Заказчиком.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4.4. В случае мотивированного отказа Заказчика от приемки оказанных услуг, заявленного в течение установленного</w:t>
      </w:r>
      <w:r>
        <w:rPr>
          <w:rFonts w:eastAsia="Calibri"/>
          <w:szCs w:val="24"/>
          <w:lang w:eastAsia="en-US"/>
        </w:rPr>
        <w:t xml:space="preserve"> срока</w:t>
      </w:r>
      <w:r w:rsidRPr="00620528">
        <w:rPr>
          <w:rFonts w:eastAsia="Calibri"/>
          <w:szCs w:val="24"/>
          <w:lang w:eastAsia="en-US"/>
        </w:rPr>
        <w:t xml:space="preserve">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Акта путем направления уведомления в соответствии с пунктом 16.3 Договора. Срок прибытия представителя Исполнителя – 1 (один) рабочий день с момента получения 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4.5. В случае неявки представителя Исполнителя в течение __ (____________) ___________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4.6.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10 (десяти) дней с даты составления Акта, а если Акт составляется в одностороннем порядке, то в сроки, установленные Заказчиком.         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4.7.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5. КАЧЕСТВО И ГАРАНТИИ ИСПОЛНИТЕЛЯ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– за некачественное, несвоевременное и неполное оказание услуг;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 – неисполнение иных обязательств, предусмотренных Договором.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5.2. Качество оказанных Исполнителем услуг должно соответствовать требованиям законодательства Российской Федерации и условиям Договора.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__ (__________) _____________ с даты подписания Акта сдачи-приемки оказанных услуг.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пунктом 4.6 Договора.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5.6. В случаях,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6. ОТВЕТСТВЕННОСТЬ СТОРОН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0,1 % от стоимости услуг, указанной в пункте 2.2 Договора, за каждый день просрочки.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0,01% от суммы, не оплаченной в срок, за каждый календарный день просрочки.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6.4. Уплата неустойки (в т. ч. штрафа) не освобождает Сторону от исполнения обязательств по Договору.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6.5. За нарушение Исполнителем условий пункта 3.1 Договора Заказчик вправе взыскать с Исполнителя штраф в размере 5 % от стоимости, указанной в пункте 2.2 Договора, за каждый установленный случай нарушения условий указанного пункта.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6.6.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6.7.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6.8.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6.9. Исполнитель обязуется возместить Заказчику причиненные убытки в течение 10 (десяти) дней после получения соответствующего требования Заказчика.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7. ПРОТИВОДЕЙСТВИЕ КОРРУПЦИИ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8. УСЛОВИЯ КОНФИДЕНЦИАЛЬНОСТИ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9. ОБСТОЯТЕЛЬСТВА НЕПРЕОДОЛИМОЙ СИЛЫ (ФОРС-МАЖОР)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9.4. В случае если действие форс-мажорных обстоятельств продлится более 2 (двух) месяцев,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10. ПОРЯДОК РАЗРЕШЕНИЯ СПОРОВ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10.2. В случае не урегулирования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10.5. В случае не урегулирования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города Москвы.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11. СРОК ДЕЙСТВИЯ ДОГОВОРА И ЕГО РАСТОРЖЕНИЕ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11.1. Договор вступает в силу с момента подписания и действует до полного исполнения Сторонами своих обязательств, включая гарантийные обязательства.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11.2. Договор может быть расторгнут в одностороннем порядке Заказчиком в любое время, в том числе в случаях: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 – нарушения Исполнителем существенных условий Договора;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– нарушения Исполнителем сроков оказания услуг, указанных в Договоре, более чем на 15 (пятнадцать) календарных дней;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left" w:pos="567"/>
          <w:tab w:val="left" w:pos="709"/>
        </w:tabs>
        <w:kinsoku/>
        <w:overflowPunct/>
        <w:autoSpaceDE/>
        <w:autoSpaceDN/>
        <w:ind w:firstLine="0"/>
        <w:jc w:val="center"/>
        <w:rPr>
          <w:b/>
          <w:snapToGrid w:val="0"/>
          <w:szCs w:val="24"/>
        </w:rPr>
      </w:pPr>
      <w:r w:rsidRPr="00620528">
        <w:rPr>
          <w:b/>
          <w:snapToGrid w:val="0"/>
          <w:szCs w:val="24"/>
        </w:rPr>
        <w:t>12. РАСКРЫТИЕ ИНФОРМАЦИИ</w:t>
      </w:r>
    </w:p>
    <w:p w:rsidR="000B4102" w:rsidRPr="00620528" w:rsidRDefault="000B4102" w:rsidP="000B410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0B4102" w:rsidRPr="00620528" w:rsidRDefault="000B4102" w:rsidP="000B410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0B4102" w:rsidRPr="00620528" w:rsidRDefault="000B4102" w:rsidP="000B410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0B4102" w:rsidRPr="00620528" w:rsidRDefault="000B4102" w:rsidP="000B410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0B4102" w:rsidRPr="00620528" w:rsidRDefault="000B4102" w:rsidP="000B410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12.3.1. предоставление неоправданных преимуществ по сравнению с другими контрагентами;</w:t>
      </w:r>
    </w:p>
    <w:p w:rsidR="000B4102" w:rsidRPr="00620528" w:rsidRDefault="000B4102" w:rsidP="000B410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12.3.2. предоставление каких-либо гарантий;</w:t>
      </w:r>
    </w:p>
    <w:p w:rsidR="000B4102" w:rsidRPr="00620528" w:rsidRDefault="000B4102" w:rsidP="000B410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12.3.3. ускорение существующих процедур;</w:t>
      </w:r>
    </w:p>
    <w:p w:rsidR="000B4102" w:rsidRPr="00620528" w:rsidRDefault="000B4102" w:rsidP="000B410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0B4102" w:rsidRPr="00620528" w:rsidRDefault="000B4102" w:rsidP="000B410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0B4102" w:rsidRPr="00620528" w:rsidRDefault="000B4102" w:rsidP="000B410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0B4102" w:rsidRPr="00620528" w:rsidRDefault="000B4102" w:rsidP="000B410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0B4102" w:rsidRPr="00620528" w:rsidRDefault="000B4102" w:rsidP="000B410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№2 к настоящему Договору с приложением подтверждающих документов (далее - Информация).</w:t>
      </w:r>
    </w:p>
    <w:p w:rsidR="000B4102" w:rsidRPr="00620528" w:rsidRDefault="000B4102" w:rsidP="000B410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:rsidR="000B4102" w:rsidRPr="00620528" w:rsidRDefault="000B4102" w:rsidP="000B410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 путем почтового отправления с описью вложения.</w:t>
      </w:r>
    </w:p>
    <w:p w:rsidR="000B4102" w:rsidRPr="00620528" w:rsidRDefault="000B4102" w:rsidP="000B410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0B4102" w:rsidRPr="00620528" w:rsidRDefault="000B4102" w:rsidP="000B410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0B4102" w:rsidRPr="00620528" w:rsidRDefault="000B4102" w:rsidP="000B410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0B4102" w:rsidRPr="00620528" w:rsidRDefault="000B4102" w:rsidP="000B410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0B4102" w:rsidRPr="00620528" w:rsidRDefault="000B4102" w:rsidP="000B4102">
      <w:pPr>
        <w:tabs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13. ПРИВЛЕЧЕНИЕ СУБПОДРЯДЧИКОВ/СУБИСПОЛНИТЕЛЕЙ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13.1. Список СУБПОДРЯДЧИКОВ (СУБИСПОЛНИТЕЛЕЙ), согласованных на момент заключения настоящего ДОГОВОРА, а также состав и объем предоставляемых ими работ и услуг указан в приложении № 3 к настоящему ДОГОВОРУ. Для привлечения дополнительных СУБПОДРЯДЧИКОВ (СУБИСПОЛНИТЕЛЕЙ), Поставщику необходимо выполнить требование, указанное в п. 3 настоящей Статьи.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13.2. От Поставщика (ИСПОЛНИТЕЛЯ) ожидается, что основная часть РАБОТ/УСЛУГ по ДОГОВОРУ будет выполняться с использованием собственного ОБОРУДОВАНИЯ и ПЕРСОНАЛА Поставщика (ИСПОЛНИТЕЛЯ) в частности оказать услуги в соответствии с условиями настоящего Договора и Приложениями к нему.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13.3. Поставщик (ИСПОЛНИТЕЛЬ) вправе привлекать для выполнения РАБОТ/УСЛУГ СУБПОДРЯДЧИКОВ (СУБИСПОЛНИТЕЛЕЙ) только при условии получения предварительного письменного согласия ЗАКАЗЧИКА на привлечение конкретного СУБПОДРЯДЧИКА (СУБИСПОЛНИТЕЛЯ) для выполнения РАБОТ/УСЛУГ.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13.4. При этом Поставщик обязуется представить Покупателю копии всех необходимых лицензий, допусков и разрешений СУБПОДРЯДЧИКОВ (СУБИСПОЛНИТЕЛЕЙ), до их привлечения к работе по настоящему ДОГОВОРУ.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13.5. Поставщик (ИСПОЛНИТЕЛЬ)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13.6. Поставщик (ИСПОЛНИТЕЛЬ) обязан включить в заключаемые с СУБПОДРЯДЧИКАМИ (СУБИСПОЛНИТЕЛЯМИ) договоры условия, предусмотренные Статьями 13.1. – 13.6. настоящего ДОГОВОРА, и осуществлять контроль их исполнения. Поставщик (ИСПОЛНИТЕЛЬ) обязан в течение_2__дней с момента заключения предоставить копии договоров, а также всех дополнительных соглашений к ним, заключенных им с такими СУБПОДРЯДЧИКАМИ (СУБИСПОЛНИТЕЛЯМИ) и, в случае наличия у ЗАКАЗЧИКА замечаний по тексту, обеспечить внесение в договор с СУБПОДРЯДЧИКОМ (СУБИСПОЛНИТЕЛЕМ) соответствующих изменений.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14. ПЕРСОНАЛЬНЫЕ ДАННЫЕ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14.1.</w:t>
      </w:r>
      <w:r w:rsidRPr="00620528">
        <w:rPr>
          <w:rFonts w:eastAsia="Calibri"/>
          <w:szCs w:val="24"/>
          <w:lang w:eastAsia="en-US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14.2.</w:t>
      </w:r>
      <w:r w:rsidRPr="00620528">
        <w:rPr>
          <w:rFonts w:eastAsia="Calibri"/>
          <w:szCs w:val="24"/>
          <w:lang w:eastAsia="en-US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14.3.</w:t>
      </w:r>
      <w:r w:rsidRPr="00620528">
        <w:rPr>
          <w:rFonts w:eastAsia="Calibri"/>
          <w:szCs w:val="24"/>
          <w:lang w:eastAsia="en-US"/>
        </w:rPr>
        <w:tab/>
        <w:t xml:space="preserve"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14.1.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Приложением № 4 к настоящему Договору, Поставщик/Исполнитель обязан возместить Покупателю/Заказчику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15. ЗАВЕРЕНИЯ ОБ ОБСТОЯТЕЛЬСТВАХ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15.1.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15.2.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16. ПРОЧИЕ ПОЛОЖЕНИЯ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16.1.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16.2.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5 (пяти) календарных дней письменного уведомления.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16.3. Официальный документооборот в рамках Договора осуществляется путем обмена подлинниками документов. Для оперативного решения вопросов (в т. ч. в случаях, указанных в п. 16.2 Договора) допускается обмен документами, уведомлениями посредством факсимильной связи или электронной почты (адрес электронной почты Заказчика _______________, адрес электронной почты Исполнителя 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 в __________________, имеют юридическую силу до получения надлежаще оформленных оригиналов.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16.4.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16.5.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16.6.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16.7.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16.8. Неотъемлемой частью Договора являются: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16.8.1. </w:t>
      </w:r>
      <w:r>
        <w:rPr>
          <w:rFonts w:eastAsia="Calibri"/>
          <w:szCs w:val="24"/>
          <w:lang w:eastAsia="en-US"/>
        </w:rPr>
        <w:tab/>
      </w:r>
      <w:r w:rsidRPr="00620528">
        <w:rPr>
          <w:rFonts w:eastAsia="Calibri"/>
          <w:szCs w:val="24"/>
          <w:lang w:eastAsia="en-US"/>
        </w:rPr>
        <w:t>Приложение №1 – Техническое задание.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16.8.2. </w:t>
      </w:r>
      <w:r>
        <w:rPr>
          <w:rFonts w:eastAsia="Calibri"/>
          <w:szCs w:val="24"/>
          <w:lang w:eastAsia="en-US"/>
        </w:rPr>
        <w:tab/>
      </w:r>
      <w:r w:rsidRPr="00620528">
        <w:rPr>
          <w:rFonts w:eastAsia="Calibri"/>
          <w:szCs w:val="24"/>
          <w:lang w:eastAsia="en-US"/>
        </w:rPr>
        <w:t>Приложение № 2 – Информация о цепочке собственников контрагента, включая бенефициаров.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16.8.3.</w:t>
      </w:r>
      <w:r w:rsidRPr="00620528">
        <w:rPr>
          <w:rFonts w:eastAsia="Calibri"/>
          <w:szCs w:val="24"/>
          <w:lang w:eastAsia="en-US"/>
        </w:rPr>
        <w:tab/>
      </w:r>
      <w:r>
        <w:rPr>
          <w:rFonts w:eastAsia="Calibri"/>
          <w:szCs w:val="24"/>
          <w:lang w:eastAsia="en-US"/>
        </w:rPr>
        <w:tab/>
      </w:r>
      <w:r w:rsidRPr="00620528">
        <w:rPr>
          <w:rFonts w:eastAsia="Calibri"/>
          <w:szCs w:val="24"/>
          <w:lang w:eastAsia="en-US"/>
        </w:rPr>
        <w:t>Приложение № 3 – Список субподрядных организаций.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16.8.4.</w:t>
      </w:r>
      <w:r w:rsidRPr="00620528">
        <w:rPr>
          <w:rFonts w:eastAsia="Calibri"/>
          <w:szCs w:val="24"/>
          <w:lang w:eastAsia="en-US"/>
        </w:rPr>
        <w:tab/>
      </w:r>
      <w:r>
        <w:rPr>
          <w:rFonts w:eastAsia="Calibri"/>
          <w:szCs w:val="24"/>
          <w:lang w:eastAsia="en-US"/>
        </w:rPr>
        <w:tab/>
      </w:r>
      <w:r w:rsidRPr="00620528">
        <w:rPr>
          <w:rFonts w:eastAsia="Calibri"/>
          <w:szCs w:val="24"/>
          <w:lang w:eastAsia="en-US"/>
        </w:rPr>
        <w:t>Приложение № 4 - Форма согласия на обработку персональных данных.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val="en-US" w:eastAsia="en-US"/>
        </w:rPr>
      </w:pPr>
      <w:r w:rsidRPr="00620528">
        <w:rPr>
          <w:rFonts w:eastAsia="Calibri"/>
          <w:b/>
          <w:bCs/>
          <w:szCs w:val="24"/>
          <w:lang w:eastAsia="en-US"/>
        </w:rPr>
        <w:t>17. 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0B4102" w:rsidRPr="00620528" w:rsidTr="007F7468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i/>
                <w:szCs w:val="24"/>
                <w:lang w:eastAsia="en-US"/>
              </w:rPr>
            </w:pPr>
            <w:r w:rsidRPr="00620528">
              <w:rPr>
                <w:rFonts w:eastAsia="Calibri"/>
                <w:b/>
                <w:szCs w:val="24"/>
                <w:lang w:eastAsia="en-US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szCs w:val="24"/>
                <w:lang w:val="en-US" w:eastAsia="en-US"/>
              </w:rPr>
            </w:pPr>
            <w:r w:rsidRPr="00620528">
              <w:rPr>
                <w:rFonts w:eastAsia="Calibri"/>
                <w:b/>
                <w:szCs w:val="24"/>
                <w:lang w:eastAsia="en-US"/>
              </w:rPr>
              <w:t>Исполнитель</w:t>
            </w:r>
          </w:p>
        </w:tc>
      </w:tr>
      <w:tr w:rsidR="000B4102" w:rsidRPr="00620528" w:rsidTr="007F7468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643"/>
            </w:tblGrid>
            <w:tr w:rsidR="000B4102" w:rsidRPr="00620528" w:rsidTr="007F7468">
              <w:trPr>
                <w:trHeight w:val="612"/>
              </w:trPr>
              <w:tc>
                <w:tcPr>
                  <w:tcW w:w="4643" w:type="dxa"/>
                </w:tcPr>
                <w:p w:rsidR="000B4102" w:rsidRPr="00620528" w:rsidRDefault="000B4102" w:rsidP="007F7468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Закрытое акционерное общество «Топливо-заправочный сервис»</w:t>
                  </w:r>
                </w:p>
              </w:tc>
            </w:tr>
            <w:tr w:rsidR="000B4102" w:rsidRPr="00620528" w:rsidTr="007F7468">
              <w:tc>
                <w:tcPr>
                  <w:tcW w:w="4643" w:type="dxa"/>
                </w:tcPr>
                <w:p w:rsidR="000B4102" w:rsidRPr="00620528" w:rsidRDefault="000B4102" w:rsidP="007F7468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119027, г. Москва, Заводское ш., д.19, стр.1</w:t>
                  </w:r>
                </w:p>
              </w:tc>
            </w:tr>
            <w:tr w:rsidR="000B4102" w:rsidRPr="00620528" w:rsidTr="007F7468">
              <w:tc>
                <w:tcPr>
                  <w:tcW w:w="4643" w:type="dxa"/>
                </w:tcPr>
                <w:p w:rsidR="000B4102" w:rsidRPr="00620528" w:rsidRDefault="000B4102" w:rsidP="007F7468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119027, г. Москва, ул. Центральная д. 10</w:t>
                  </w:r>
                </w:p>
              </w:tc>
            </w:tr>
            <w:tr w:rsidR="000B4102" w:rsidRPr="00620528" w:rsidTr="007F7468">
              <w:tc>
                <w:tcPr>
                  <w:tcW w:w="4643" w:type="dxa"/>
                </w:tcPr>
                <w:p w:rsidR="000B4102" w:rsidRPr="00620528" w:rsidRDefault="000B4102" w:rsidP="007F7468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+7 (495) 436-72-75</w:t>
                  </w:r>
                </w:p>
              </w:tc>
            </w:tr>
            <w:tr w:rsidR="000B4102" w:rsidRPr="00620528" w:rsidTr="007F7468">
              <w:tc>
                <w:tcPr>
                  <w:tcW w:w="4643" w:type="dxa"/>
                </w:tcPr>
                <w:p w:rsidR="000B4102" w:rsidRPr="00620528" w:rsidRDefault="000B4102" w:rsidP="007F7468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+7 (495) 436-70-16</w:t>
                  </w:r>
                </w:p>
              </w:tc>
            </w:tr>
            <w:tr w:rsidR="000B4102" w:rsidRPr="000B4102" w:rsidTr="007F7468">
              <w:tc>
                <w:tcPr>
                  <w:tcW w:w="4643" w:type="dxa"/>
                </w:tcPr>
                <w:p w:rsidR="000B4102" w:rsidRPr="00620528" w:rsidRDefault="000B4102" w:rsidP="007F7468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val="en-US" w:eastAsia="en-US"/>
                    </w:rPr>
                  </w:pPr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val="en-US" w:eastAsia="en-US"/>
                    </w:rPr>
                    <w:t>E-MAIL: tzs@vnukovo.ru</w:t>
                  </w:r>
                </w:p>
              </w:tc>
            </w:tr>
            <w:tr w:rsidR="000B4102" w:rsidRPr="00620528" w:rsidTr="007F7468">
              <w:tc>
                <w:tcPr>
                  <w:tcW w:w="4643" w:type="dxa"/>
                </w:tcPr>
                <w:p w:rsidR="000B4102" w:rsidRPr="00620528" w:rsidRDefault="000B4102" w:rsidP="007F7468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right="-6" w:firstLine="0"/>
                    <w:rPr>
                      <w:b/>
                      <w:i/>
                      <w:szCs w:val="20"/>
                    </w:rPr>
                  </w:pPr>
                  <w:r w:rsidRPr="00620528">
                    <w:rPr>
                      <w:b/>
                      <w:i/>
                      <w:szCs w:val="20"/>
                      <w:lang w:val="en-US"/>
                    </w:rPr>
                    <w:t xml:space="preserve"> </w:t>
                  </w:r>
                  <w:r w:rsidRPr="00620528">
                    <w:rPr>
                      <w:b/>
                      <w:i/>
                      <w:szCs w:val="20"/>
                    </w:rPr>
                    <w:t>Р/с 40702810638180006513</w:t>
                  </w:r>
                </w:p>
              </w:tc>
            </w:tr>
            <w:tr w:rsidR="000B4102" w:rsidRPr="00620528" w:rsidTr="007F7468">
              <w:trPr>
                <w:trHeight w:val="74"/>
              </w:trPr>
              <w:tc>
                <w:tcPr>
                  <w:tcW w:w="4643" w:type="dxa"/>
                </w:tcPr>
                <w:p w:rsidR="000B4102" w:rsidRPr="00620528" w:rsidRDefault="000B4102" w:rsidP="007F7468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ascii="Calibri" w:eastAsia="Calibri" w:hAnsi="Calibri"/>
                      <w:b/>
                      <w:bCs/>
                      <w:i/>
                      <w:sz w:val="22"/>
                      <w:szCs w:val="22"/>
                      <w:lang w:eastAsia="en-US"/>
                    </w:rPr>
                  </w:pPr>
                  <w:r w:rsidRPr="00620528">
                    <w:rPr>
                      <w:rFonts w:ascii="Calibri" w:eastAsia="Calibri" w:hAnsi="Calibri"/>
                      <w:b/>
                      <w:bCs/>
                      <w:i/>
                      <w:sz w:val="22"/>
                      <w:szCs w:val="22"/>
                      <w:lang w:eastAsia="en-US"/>
                    </w:rPr>
                    <w:t>В ПАО Сбербанк</w:t>
                  </w:r>
                </w:p>
              </w:tc>
            </w:tr>
            <w:tr w:rsidR="000B4102" w:rsidRPr="00620528" w:rsidTr="007F7468">
              <w:tc>
                <w:tcPr>
                  <w:tcW w:w="4643" w:type="dxa"/>
                </w:tcPr>
                <w:p w:rsidR="000B4102" w:rsidRPr="00620528" w:rsidRDefault="000B4102" w:rsidP="007F7468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Кор/</w:t>
                  </w:r>
                  <w:proofErr w:type="spellStart"/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сч</w:t>
                  </w:r>
                  <w:proofErr w:type="spellEnd"/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. 30101810400000000225</w:t>
                  </w:r>
                </w:p>
              </w:tc>
            </w:tr>
            <w:tr w:rsidR="000B4102" w:rsidRPr="00620528" w:rsidTr="007F7468">
              <w:tc>
                <w:tcPr>
                  <w:tcW w:w="4643" w:type="dxa"/>
                </w:tcPr>
                <w:p w:rsidR="000B4102" w:rsidRPr="00620528" w:rsidRDefault="000B4102" w:rsidP="007F7468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  <w:t xml:space="preserve"> </w:t>
                  </w:r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БИК 044525225</w:t>
                  </w:r>
                </w:p>
              </w:tc>
            </w:tr>
            <w:tr w:rsidR="000B4102" w:rsidRPr="00620528" w:rsidTr="007F7468">
              <w:tc>
                <w:tcPr>
                  <w:tcW w:w="4643" w:type="dxa"/>
                </w:tcPr>
                <w:p w:rsidR="000B4102" w:rsidRPr="00620528" w:rsidRDefault="000B4102" w:rsidP="007F7468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right="-6" w:firstLine="0"/>
                    <w:rPr>
                      <w:rFonts w:ascii="NTTimes/Cyrillic" w:hAnsi="NTTimes/Cyrillic"/>
                      <w:b/>
                      <w:bCs/>
                      <w:szCs w:val="24"/>
                    </w:rPr>
                  </w:pPr>
                  <w:r w:rsidRPr="00620528">
                    <w:rPr>
                      <w:b/>
                      <w:bCs/>
                      <w:i/>
                      <w:szCs w:val="24"/>
                    </w:rPr>
                    <w:t>ИНН</w:t>
                  </w:r>
                  <w:r w:rsidRPr="00620528">
                    <w:rPr>
                      <w:rFonts w:ascii="NTTimes/Cyrillic" w:hAnsi="NTTimes/Cyrillic"/>
                      <w:b/>
                      <w:bCs/>
                      <w:szCs w:val="24"/>
                    </w:rPr>
                    <w:t xml:space="preserve"> </w:t>
                  </w:r>
                  <w:r w:rsidRPr="00620528">
                    <w:rPr>
                      <w:rFonts w:ascii="NTTimes/Cyrillic" w:hAnsi="NTTimes/Cyrillic"/>
                      <w:b/>
                      <w:bCs/>
                      <w:i/>
                      <w:szCs w:val="24"/>
                    </w:rPr>
                    <w:t>7732538030</w:t>
                  </w:r>
                </w:p>
              </w:tc>
            </w:tr>
            <w:tr w:rsidR="000B4102" w:rsidRPr="00620528" w:rsidTr="007F7468">
              <w:tc>
                <w:tcPr>
                  <w:tcW w:w="4643" w:type="dxa"/>
                </w:tcPr>
                <w:p w:rsidR="000B4102" w:rsidRPr="00620528" w:rsidRDefault="000B4102" w:rsidP="007F7468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КПП 772901001</w:t>
                  </w:r>
                </w:p>
              </w:tc>
            </w:tr>
            <w:tr w:rsidR="000B4102" w:rsidRPr="00620528" w:rsidTr="007F7468">
              <w:tc>
                <w:tcPr>
                  <w:tcW w:w="4643" w:type="dxa"/>
                </w:tcPr>
                <w:p w:rsidR="000B4102" w:rsidRPr="00620528" w:rsidRDefault="000B4102" w:rsidP="007F7468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ОКПО 61717551</w:t>
                  </w:r>
                </w:p>
              </w:tc>
            </w:tr>
            <w:tr w:rsidR="000B4102" w:rsidRPr="00620528" w:rsidTr="007F7468">
              <w:tc>
                <w:tcPr>
                  <w:tcW w:w="4643" w:type="dxa"/>
                </w:tcPr>
                <w:p w:rsidR="000B4102" w:rsidRPr="00620528" w:rsidRDefault="000B4102" w:rsidP="007F7468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ОКТО 45268552000</w:t>
                  </w:r>
                </w:p>
              </w:tc>
            </w:tr>
          </w:tbl>
          <w:p w:rsidR="000B4102" w:rsidRPr="00620528" w:rsidRDefault="000B4102" w:rsidP="007F746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0B4102" w:rsidRPr="00620528" w:rsidRDefault="000B4102" w:rsidP="007F746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620528">
              <w:rPr>
                <w:szCs w:val="24"/>
              </w:rPr>
              <w:t>Генеральный директор</w:t>
            </w:r>
          </w:p>
          <w:p w:rsidR="000B4102" w:rsidRPr="00620528" w:rsidRDefault="000B4102" w:rsidP="007F746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0B4102" w:rsidRPr="00620528" w:rsidRDefault="000B4102" w:rsidP="007F746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620528">
              <w:rPr>
                <w:szCs w:val="24"/>
              </w:rPr>
              <w:t>____________________ И.А. Лемешко</w:t>
            </w:r>
          </w:p>
          <w:p w:rsidR="000B4102" w:rsidRPr="00620528" w:rsidRDefault="000B4102" w:rsidP="007F746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0B4102" w:rsidRPr="00620528" w:rsidRDefault="000B4102" w:rsidP="007F746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620528">
              <w:rPr>
                <w:szCs w:val="24"/>
              </w:rPr>
              <w:t>«___» _______________20</w:t>
            </w:r>
            <w:r>
              <w:rPr>
                <w:szCs w:val="24"/>
              </w:rPr>
              <w:t>20</w:t>
            </w:r>
            <w:r w:rsidRPr="00620528">
              <w:rPr>
                <w:szCs w:val="24"/>
              </w:rPr>
              <w:t>г.</w:t>
            </w:r>
          </w:p>
          <w:p w:rsidR="000B4102" w:rsidRPr="00620528" w:rsidRDefault="000B4102" w:rsidP="007F746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0B4102" w:rsidRPr="00620528" w:rsidRDefault="000B4102" w:rsidP="007F746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720"/>
              <w:rPr>
                <w:szCs w:val="24"/>
              </w:rPr>
            </w:pPr>
          </w:p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  <w:r w:rsidRPr="00620528">
              <w:rPr>
                <w:szCs w:val="24"/>
              </w:rPr>
              <w:t>М.П.</w:t>
            </w:r>
          </w:p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</w:tbl>
    <w:p w:rsidR="000B4102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b/>
          <w:bCs/>
          <w:szCs w:val="24"/>
          <w:lang w:eastAsia="en-US"/>
        </w:rPr>
        <w:sectPr w:rsidR="000B4102" w:rsidSect="00620528">
          <w:pgSz w:w="11906" w:h="16838"/>
          <w:pgMar w:top="851" w:right="1701" w:bottom="1134" w:left="851" w:header="709" w:footer="709" w:gutter="0"/>
          <w:cols w:space="708"/>
          <w:docGrid w:linePitch="360"/>
        </w:sectPr>
      </w:pPr>
    </w:p>
    <w:p w:rsidR="000B4102" w:rsidRPr="00620528" w:rsidRDefault="000B4102" w:rsidP="000B4102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Приложение № 1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bCs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к Договору оказания услуг № _______от «__</w:t>
      </w:r>
      <w:proofErr w:type="gramStart"/>
      <w:r w:rsidRPr="00620528">
        <w:rPr>
          <w:rFonts w:eastAsia="Calibri"/>
          <w:b/>
          <w:szCs w:val="24"/>
          <w:lang w:eastAsia="en-US"/>
        </w:rPr>
        <w:t>_»_</w:t>
      </w:r>
      <w:proofErr w:type="gramEnd"/>
      <w:r w:rsidRPr="00620528">
        <w:rPr>
          <w:rFonts w:eastAsia="Calibri"/>
          <w:b/>
          <w:szCs w:val="24"/>
          <w:lang w:eastAsia="en-US"/>
        </w:rPr>
        <w:t>______20</w:t>
      </w:r>
      <w:r>
        <w:rPr>
          <w:rFonts w:eastAsia="Calibri"/>
          <w:b/>
          <w:szCs w:val="24"/>
          <w:lang w:eastAsia="en-US"/>
        </w:rPr>
        <w:t>20</w:t>
      </w:r>
    </w:p>
    <w:p w:rsidR="000B4102" w:rsidRPr="00620528" w:rsidRDefault="000B4102" w:rsidP="000B4102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kern w:val="24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bCs/>
          <w:szCs w:val="24"/>
          <w:lang w:eastAsia="en-US"/>
        </w:rPr>
      </w:pPr>
      <w:r w:rsidRPr="00620528">
        <w:rPr>
          <w:rFonts w:eastAsia="Calibri"/>
          <w:b/>
          <w:bCs/>
          <w:szCs w:val="24"/>
          <w:lang w:eastAsia="en-US"/>
        </w:rPr>
        <w:t>Техническое задание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Cs w:val="24"/>
        </w:rPr>
      </w:pPr>
      <w:r w:rsidRPr="00620528">
        <w:rPr>
          <w:b/>
          <w:szCs w:val="24"/>
        </w:rPr>
        <w:t>Приложение №2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Cs w:val="24"/>
        </w:rPr>
      </w:pPr>
      <w:r w:rsidRPr="00620528">
        <w:rPr>
          <w:b/>
          <w:szCs w:val="24"/>
        </w:rPr>
        <w:t>к Договору оказания услуг № ________от «_</w:t>
      </w:r>
      <w:proofErr w:type="gramStart"/>
      <w:r w:rsidRPr="00620528">
        <w:rPr>
          <w:b/>
          <w:szCs w:val="24"/>
        </w:rPr>
        <w:t>_»  _</w:t>
      </w:r>
      <w:proofErr w:type="gramEnd"/>
      <w:r w:rsidRPr="00620528">
        <w:rPr>
          <w:b/>
          <w:szCs w:val="24"/>
        </w:rPr>
        <w:t>_______ 20</w:t>
      </w:r>
      <w:r>
        <w:rPr>
          <w:b/>
          <w:szCs w:val="24"/>
        </w:rPr>
        <w:t>20</w:t>
      </w:r>
      <w:r w:rsidRPr="00620528">
        <w:rPr>
          <w:b/>
          <w:szCs w:val="24"/>
        </w:rPr>
        <w:t xml:space="preserve"> г.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right="394" w:firstLine="0"/>
        <w:jc w:val="right"/>
        <w:rPr>
          <w:b/>
          <w:szCs w:val="24"/>
        </w:rPr>
      </w:pPr>
      <w:r w:rsidRPr="00620528">
        <w:rPr>
          <w:b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0B4102" w:rsidRPr="00620528" w:rsidRDefault="000B4102" w:rsidP="000B4102">
      <w:pPr>
        <w:tabs>
          <w:tab w:val="clear" w:pos="1134"/>
          <w:tab w:val="left" w:leader="underscore" w:pos="232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  <w:r w:rsidRPr="00620528">
        <w:rPr>
          <w:szCs w:val="24"/>
        </w:rPr>
        <w:t>Информация о цепочке собственников контрагента, включая бенефициаров (в том числе, конечных)</w:t>
      </w:r>
    </w:p>
    <w:p w:rsidR="000B4102" w:rsidRPr="00620528" w:rsidRDefault="000B4102" w:rsidP="000B4102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  <w:r w:rsidRPr="00620528">
        <w:rPr>
          <w:szCs w:val="24"/>
        </w:rPr>
        <w:t>(по состоянию на «__» ________ 20</w:t>
      </w:r>
      <w:r>
        <w:rPr>
          <w:szCs w:val="24"/>
        </w:rPr>
        <w:t>20</w:t>
      </w:r>
      <w:r w:rsidRPr="00620528">
        <w:rPr>
          <w:szCs w:val="24"/>
        </w:rPr>
        <w:t>г.)</w:t>
      </w:r>
    </w:p>
    <w:p w:rsidR="000B4102" w:rsidRPr="00620528" w:rsidRDefault="000B4102" w:rsidP="000B4102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0B4102" w:rsidRPr="00620528" w:rsidTr="007F7468">
        <w:tc>
          <w:tcPr>
            <w:tcW w:w="567" w:type="dxa"/>
            <w:vAlign w:val="center"/>
          </w:tcPr>
          <w:p w:rsidR="000B4102" w:rsidRPr="00620528" w:rsidRDefault="000B4102" w:rsidP="007F746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№</w:t>
            </w:r>
          </w:p>
          <w:p w:rsidR="000B4102" w:rsidRPr="00620528" w:rsidRDefault="000B4102" w:rsidP="007F746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п/п</w:t>
            </w:r>
          </w:p>
        </w:tc>
        <w:tc>
          <w:tcPr>
            <w:tcW w:w="3534" w:type="dxa"/>
            <w:vAlign w:val="center"/>
          </w:tcPr>
          <w:p w:rsidR="000B4102" w:rsidRPr="00620528" w:rsidRDefault="000B4102" w:rsidP="007F746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0B4102" w:rsidRPr="00620528" w:rsidRDefault="000B4102" w:rsidP="007F746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0B4102" w:rsidRPr="00620528" w:rsidRDefault="000B4102" w:rsidP="007F746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0B4102" w:rsidRPr="00620528" w:rsidRDefault="000B4102" w:rsidP="007F746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0B4102" w:rsidRPr="00620528" w:rsidRDefault="000B4102" w:rsidP="007F746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Подтверждающие документы</w:t>
            </w:r>
          </w:p>
          <w:p w:rsidR="000B4102" w:rsidRPr="00620528" w:rsidRDefault="000B4102" w:rsidP="007F746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(наименование, реквизиты)</w:t>
            </w:r>
          </w:p>
        </w:tc>
      </w:tr>
      <w:tr w:rsidR="000B4102" w:rsidRPr="00620528" w:rsidTr="007F7468">
        <w:tc>
          <w:tcPr>
            <w:tcW w:w="567" w:type="dxa"/>
            <w:vAlign w:val="center"/>
          </w:tcPr>
          <w:p w:rsidR="000B4102" w:rsidRPr="00620528" w:rsidRDefault="000B4102" w:rsidP="007F746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1</w:t>
            </w:r>
          </w:p>
        </w:tc>
        <w:tc>
          <w:tcPr>
            <w:tcW w:w="3534" w:type="dxa"/>
            <w:vAlign w:val="center"/>
          </w:tcPr>
          <w:p w:rsidR="000B4102" w:rsidRPr="00620528" w:rsidRDefault="000B4102" w:rsidP="007F746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2</w:t>
            </w:r>
          </w:p>
        </w:tc>
        <w:tc>
          <w:tcPr>
            <w:tcW w:w="3679" w:type="dxa"/>
            <w:vAlign w:val="center"/>
          </w:tcPr>
          <w:p w:rsidR="000B4102" w:rsidRPr="00620528" w:rsidRDefault="000B4102" w:rsidP="007F746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3</w:t>
            </w:r>
          </w:p>
        </w:tc>
        <w:tc>
          <w:tcPr>
            <w:tcW w:w="4191" w:type="dxa"/>
            <w:vAlign w:val="center"/>
          </w:tcPr>
          <w:p w:rsidR="000B4102" w:rsidRPr="00620528" w:rsidRDefault="000B4102" w:rsidP="007F746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4</w:t>
            </w:r>
          </w:p>
        </w:tc>
        <w:tc>
          <w:tcPr>
            <w:tcW w:w="3163" w:type="dxa"/>
            <w:vAlign w:val="center"/>
          </w:tcPr>
          <w:p w:rsidR="000B4102" w:rsidRPr="00620528" w:rsidRDefault="000B4102" w:rsidP="007F746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5</w:t>
            </w:r>
          </w:p>
        </w:tc>
      </w:tr>
      <w:tr w:rsidR="000B4102" w:rsidRPr="00620528" w:rsidTr="007F7468">
        <w:trPr>
          <w:trHeight w:val="1208"/>
        </w:trPr>
        <w:tc>
          <w:tcPr>
            <w:tcW w:w="567" w:type="dxa"/>
          </w:tcPr>
          <w:p w:rsidR="000B4102" w:rsidRPr="00620528" w:rsidRDefault="000B4102" w:rsidP="007F746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  <w:tc>
          <w:tcPr>
            <w:tcW w:w="3534" w:type="dxa"/>
          </w:tcPr>
          <w:p w:rsidR="000B4102" w:rsidRPr="00620528" w:rsidRDefault="000B4102" w:rsidP="007F746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  <w:tc>
          <w:tcPr>
            <w:tcW w:w="3679" w:type="dxa"/>
          </w:tcPr>
          <w:p w:rsidR="000B4102" w:rsidRPr="00620528" w:rsidRDefault="000B4102" w:rsidP="007F746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4191" w:type="dxa"/>
          </w:tcPr>
          <w:p w:rsidR="000B4102" w:rsidRPr="00620528" w:rsidRDefault="000B4102" w:rsidP="007F746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3163" w:type="dxa"/>
          </w:tcPr>
          <w:p w:rsidR="000B4102" w:rsidRPr="00620528" w:rsidRDefault="000B4102" w:rsidP="007F746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</w:tr>
    </w:tbl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tbl>
      <w:tblPr>
        <w:tblW w:w="13075" w:type="dxa"/>
        <w:tblInd w:w="1526" w:type="dxa"/>
        <w:tblLook w:val="01E0" w:firstRow="1" w:lastRow="1" w:firstColumn="1" w:lastColumn="1" w:noHBand="0" w:noVBand="0"/>
      </w:tblPr>
      <w:tblGrid>
        <w:gridCol w:w="6696"/>
        <w:gridCol w:w="6379"/>
      </w:tblGrid>
      <w:tr w:rsidR="000B4102" w:rsidRPr="00620528" w:rsidTr="007F7468">
        <w:tc>
          <w:tcPr>
            <w:tcW w:w="6696" w:type="dxa"/>
          </w:tcPr>
          <w:p w:rsidR="000B4102" w:rsidRPr="00620528" w:rsidRDefault="000B4102" w:rsidP="007F746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  <w:r w:rsidRPr="00620528">
              <w:rPr>
                <w:b/>
                <w:bCs/>
                <w:szCs w:val="24"/>
              </w:rPr>
              <w:t>Заказчик:</w:t>
            </w:r>
          </w:p>
          <w:p w:rsidR="000B4102" w:rsidRPr="00620528" w:rsidRDefault="000B4102" w:rsidP="007F746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</w:p>
        </w:tc>
        <w:tc>
          <w:tcPr>
            <w:tcW w:w="6379" w:type="dxa"/>
          </w:tcPr>
          <w:p w:rsidR="000B4102" w:rsidRPr="00620528" w:rsidRDefault="000B4102" w:rsidP="007F7468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szCs w:val="24"/>
              </w:rPr>
            </w:pPr>
            <w:r w:rsidRPr="00620528">
              <w:rPr>
                <w:b/>
                <w:szCs w:val="24"/>
              </w:rPr>
              <w:t>Исполнитель:</w:t>
            </w:r>
          </w:p>
          <w:p w:rsidR="000B4102" w:rsidRPr="00620528" w:rsidRDefault="000B4102" w:rsidP="007F746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  <w:r w:rsidRPr="00620528">
              <w:rPr>
                <w:b/>
                <w:bCs/>
                <w:szCs w:val="24"/>
              </w:rPr>
              <w:t>____________________</w:t>
            </w:r>
          </w:p>
        </w:tc>
      </w:tr>
      <w:tr w:rsidR="000B4102" w:rsidRPr="00620528" w:rsidTr="007F7468">
        <w:tc>
          <w:tcPr>
            <w:tcW w:w="6696" w:type="dxa"/>
          </w:tcPr>
          <w:p w:rsidR="000B4102" w:rsidRPr="00620528" w:rsidRDefault="000B4102" w:rsidP="007F746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0B4102" w:rsidRPr="00620528" w:rsidRDefault="000B4102" w:rsidP="007F746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620528">
              <w:rPr>
                <w:szCs w:val="24"/>
              </w:rPr>
              <w:t>____________________ /ФИО/</w:t>
            </w:r>
          </w:p>
        </w:tc>
        <w:tc>
          <w:tcPr>
            <w:tcW w:w="6379" w:type="dxa"/>
          </w:tcPr>
          <w:p w:rsidR="000B4102" w:rsidRPr="00620528" w:rsidRDefault="000B4102" w:rsidP="007F746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0B4102" w:rsidRPr="00620528" w:rsidRDefault="000B4102" w:rsidP="007F746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620528">
              <w:rPr>
                <w:szCs w:val="24"/>
              </w:rPr>
              <w:t>___________________ /ФИО/</w:t>
            </w:r>
          </w:p>
        </w:tc>
      </w:tr>
      <w:tr w:rsidR="000B4102" w:rsidRPr="00620528" w:rsidTr="007F7468">
        <w:tc>
          <w:tcPr>
            <w:tcW w:w="6696" w:type="dxa"/>
          </w:tcPr>
          <w:p w:rsidR="000B4102" w:rsidRPr="00620528" w:rsidRDefault="000B4102" w:rsidP="007F746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0B4102" w:rsidRPr="00620528" w:rsidRDefault="000B4102" w:rsidP="007F746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620528">
              <w:rPr>
                <w:szCs w:val="24"/>
              </w:rPr>
              <w:t>«__»   ________   20</w:t>
            </w:r>
            <w:r>
              <w:rPr>
                <w:szCs w:val="24"/>
              </w:rPr>
              <w:t>20</w:t>
            </w:r>
            <w:r w:rsidRPr="00620528">
              <w:rPr>
                <w:szCs w:val="24"/>
              </w:rPr>
              <w:t xml:space="preserve"> г.</w:t>
            </w:r>
          </w:p>
        </w:tc>
        <w:tc>
          <w:tcPr>
            <w:tcW w:w="6379" w:type="dxa"/>
          </w:tcPr>
          <w:p w:rsidR="000B4102" w:rsidRPr="00620528" w:rsidRDefault="000B4102" w:rsidP="007F746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0B4102" w:rsidRPr="00620528" w:rsidRDefault="000B4102" w:rsidP="007F746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>
              <w:rPr>
                <w:szCs w:val="24"/>
              </w:rPr>
              <w:t>«__»   ________   2020</w:t>
            </w:r>
            <w:r w:rsidRPr="00620528">
              <w:rPr>
                <w:szCs w:val="24"/>
              </w:rPr>
              <w:t xml:space="preserve"> г.</w:t>
            </w:r>
          </w:p>
        </w:tc>
      </w:tr>
      <w:tr w:rsidR="000B4102" w:rsidRPr="00620528" w:rsidTr="007F7468">
        <w:trPr>
          <w:trHeight w:val="568"/>
        </w:trPr>
        <w:tc>
          <w:tcPr>
            <w:tcW w:w="6696" w:type="dxa"/>
            <w:vAlign w:val="bottom"/>
          </w:tcPr>
          <w:p w:rsidR="000B4102" w:rsidRPr="00620528" w:rsidRDefault="000B4102" w:rsidP="007F7468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  <w:r w:rsidRPr="00620528">
              <w:rPr>
                <w:bCs/>
                <w:szCs w:val="24"/>
              </w:rPr>
              <w:t xml:space="preserve">                               </w:t>
            </w:r>
            <w:proofErr w:type="spellStart"/>
            <w:r w:rsidRPr="00620528">
              <w:rPr>
                <w:bCs/>
                <w:szCs w:val="24"/>
              </w:rPr>
              <w:t>м.п</w:t>
            </w:r>
            <w:proofErr w:type="spellEnd"/>
            <w:r w:rsidRPr="00620528">
              <w:rPr>
                <w:bCs/>
                <w:szCs w:val="24"/>
              </w:rPr>
              <w:t>.</w:t>
            </w:r>
          </w:p>
        </w:tc>
        <w:tc>
          <w:tcPr>
            <w:tcW w:w="6379" w:type="dxa"/>
            <w:vAlign w:val="bottom"/>
          </w:tcPr>
          <w:p w:rsidR="000B4102" w:rsidRPr="00620528" w:rsidRDefault="000B4102" w:rsidP="007F7468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proofErr w:type="spellStart"/>
            <w:r w:rsidRPr="00620528">
              <w:rPr>
                <w:bCs/>
                <w:szCs w:val="24"/>
              </w:rPr>
              <w:t>м.п</w:t>
            </w:r>
            <w:proofErr w:type="spellEnd"/>
            <w:r w:rsidRPr="00620528">
              <w:rPr>
                <w:bCs/>
                <w:szCs w:val="24"/>
              </w:rPr>
              <w:t>.</w:t>
            </w:r>
          </w:p>
        </w:tc>
      </w:tr>
    </w:tbl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  <w:sectPr w:rsidR="000B4102" w:rsidRPr="00620528" w:rsidSect="009E5DCB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0B4102" w:rsidRPr="00620528" w:rsidTr="007F7468">
        <w:trPr>
          <w:trHeight w:val="596"/>
        </w:trPr>
        <w:tc>
          <w:tcPr>
            <w:tcW w:w="10306" w:type="dxa"/>
          </w:tcPr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szCs w:val="24"/>
                <w:lang w:eastAsia="en-US"/>
              </w:rPr>
            </w:pPr>
            <w:r w:rsidRPr="00620528">
              <w:rPr>
                <w:rFonts w:eastAsia="Calibri"/>
                <w:b/>
                <w:szCs w:val="24"/>
                <w:lang w:eastAsia="en-US"/>
              </w:rPr>
              <w:t>Приложение № 3</w:t>
            </w:r>
          </w:p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620528">
              <w:rPr>
                <w:rFonts w:eastAsia="Calibri"/>
                <w:b/>
                <w:szCs w:val="24"/>
                <w:lang w:eastAsia="en-US"/>
              </w:rPr>
              <w:t>к Договору оказания услуг № _______от «__</w:t>
            </w:r>
            <w:proofErr w:type="gramStart"/>
            <w:r w:rsidRPr="00620528">
              <w:rPr>
                <w:rFonts w:eastAsia="Calibri"/>
                <w:b/>
                <w:szCs w:val="24"/>
                <w:lang w:eastAsia="en-US"/>
              </w:rPr>
              <w:t>_»_</w:t>
            </w:r>
            <w:proofErr w:type="gramEnd"/>
            <w:r w:rsidRPr="00620528">
              <w:rPr>
                <w:rFonts w:eastAsia="Calibri"/>
                <w:b/>
                <w:szCs w:val="24"/>
                <w:lang w:eastAsia="en-US"/>
              </w:rPr>
              <w:t>______20</w:t>
            </w:r>
            <w:r>
              <w:rPr>
                <w:rFonts w:eastAsia="Calibri"/>
                <w:b/>
                <w:szCs w:val="24"/>
                <w:lang w:eastAsia="en-US"/>
              </w:rPr>
              <w:t>20</w:t>
            </w:r>
            <w:r w:rsidRPr="00620528">
              <w:rPr>
                <w:rFonts w:eastAsia="Calibri"/>
                <w:b/>
                <w:szCs w:val="24"/>
                <w:lang w:eastAsia="en-US"/>
              </w:rPr>
              <w:t xml:space="preserve"> </w:t>
            </w:r>
          </w:p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Cs w:val="24"/>
                <w:lang w:eastAsia="en-US"/>
              </w:rPr>
            </w:pPr>
          </w:p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620528">
              <w:rPr>
                <w:rFonts w:eastAsia="Calibri"/>
                <w:b/>
                <w:bCs/>
                <w:szCs w:val="24"/>
                <w:lang w:eastAsia="en-US"/>
              </w:rPr>
              <w:t>СПИСОК</w:t>
            </w:r>
          </w:p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i/>
                <w:szCs w:val="24"/>
                <w:lang w:eastAsia="en-US"/>
              </w:rPr>
            </w:pPr>
            <w:proofErr w:type="spellStart"/>
            <w:r w:rsidRPr="00620528">
              <w:rPr>
                <w:rFonts w:eastAsia="Calibri"/>
                <w:b/>
                <w:bCs/>
                <w:szCs w:val="24"/>
                <w:lang w:eastAsia="en-US"/>
              </w:rPr>
              <w:t>Субисполнителей</w:t>
            </w:r>
            <w:proofErr w:type="spellEnd"/>
          </w:p>
        </w:tc>
      </w:tr>
      <w:tr w:rsidR="000B4102" w:rsidRPr="00620528" w:rsidTr="007F7468">
        <w:tc>
          <w:tcPr>
            <w:tcW w:w="10306" w:type="dxa"/>
          </w:tcPr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620528">
              <w:rPr>
                <w:rFonts w:eastAsia="Calibri"/>
                <w:bCs/>
                <w:szCs w:val="24"/>
                <w:lang w:eastAsia="en-US"/>
              </w:rPr>
              <w:t>Заказчик: ………………</w:t>
            </w:r>
            <w:proofErr w:type="gramStart"/>
            <w:r w:rsidRPr="00620528">
              <w:rPr>
                <w:rFonts w:eastAsia="Calibri"/>
                <w:bCs/>
                <w:szCs w:val="24"/>
                <w:lang w:eastAsia="en-US"/>
              </w:rPr>
              <w:t>…….</w:t>
            </w:r>
            <w:proofErr w:type="gramEnd"/>
            <w:r w:rsidRPr="00620528">
              <w:rPr>
                <w:rFonts w:eastAsia="Calibri"/>
                <w:bCs/>
                <w:szCs w:val="24"/>
                <w:lang w:eastAsia="en-US"/>
              </w:rPr>
              <w:t xml:space="preserve">. </w:t>
            </w:r>
          </w:p>
        </w:tc>
      </w:tr>
      <w:tr w:rsidR="000B4102" w:rsidRPr="00620528" w:rsidTr="007F7468">
        <w:tc>
          <w:tcPr>
            <w:tcW w:w="10306" w:type="dxa"/>
          </w:tcPr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620528">
              <w:rPr>
                <w:rFonts w:eastAsia="Calibri"/>
                <w:bCs/>
                <w:szCs w:val="24"/>
                <w:lang w:eastAsia="en-US"/>
              </w:rPr>
              <w:t>Исполнитель: …………………..</w:t>
            </w:r>
          </w:p>
        </w:tc>
      </w:tr>
      <w:tr w:rsidR="000B4102" w:rsidRPr="00620528" w:rsidTr="007F7468">
        <w:tc>
          <w:tcPr>
            <w:tcW w:w="10306" w:type="dxa"/>
          </w:tcPr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  <w:tr w:rsidR="000B4102" w:rsidRPr="00620528" w:rsidTr="007F7468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0B4102" w:rsidRPr="00620528" w:rsidTr="007F7468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4102" w:rsidRPr="00620528" w:rsidRDefault="000B4102" w:rsidP="007F746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szCs w:val="24"/>
                      <w:lang w:eastAsia="en-US"/>
                    </w:rPr>
                    <w:t>№</w:t>
                  </w:r>
                </w:p>
                <w:p w:rsidR="000B4102" w:rsidRPr="00620528" w:rsidRDefault="000B4102" w:rsidP="007F746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szCs w:val="24"/>
                      <w:lang w:eastAsia="en-US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4102" w:rsidRPr="00620528" w:rsidRDefault="000B4102" w:rsidP="007F746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szCs w:val="24"/>
                      <w:lang w:eastAsia="en-US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4102" w:rsidRPr="00620528" w:rsidRDefault="000B4102" w:rsidP="007F746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szCs w:val="24"/>
                      <w:lang w:eastAsia="en-US"/>
                    </w:rPr>
                    <w:t>Состав выполняемых работ и сумма договора субподряда (</w:t>
                  </w:r>
                  <w:r w:rsidRPr="00620528">
                    <w:rPr>
                      <w:rFonts w:eastAsia="Calibri"/>
                      <w:bCs/>
                      <w:szCs w:val="24"/>
                      <w:lang w:eastAsia="en-US"/>
                    </w:rPr>
                    <w:t>тыс. рублей)</w:t>
                  </w:r>
                </w:p>
              </w:tc>
            </w:tr>
            <w:tr w:rsidR="000B4102" w:rsidRPr="00620528" w:rsidTr="007F7468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4102" w:rsidRPr="00620528" w:rsidRDefault="000B4102" w:rsidP="007F746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4102" w:rsidRPr="00620528" w:rsidRDefault="000B4102" w:rsidP="007F746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4102" w:rsidRPr="00620528" w:rsidRDefault="000B4102" w:rsidP="007F746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</w:tr>
            <w:tr w:rsidR="000B4102" w:rsidRPr="00620528" w:rsidTr="007F7468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4102" w:rsidRPr="00620528" w:rsidRDefault="000B4102" w:rsidP="007F746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4102" w:rsidRPr="00620528" w:rsidRDefault="000B4102" w:rsidP="007F746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4102" w:rsidRPr="00620528" w:rsidRDefault="000B4102" w:rsidP="007F746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</w:tr>
          </w:tbl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0B4102" w:rsidRPr="00620528" w:rsidTr="007F7468">
        <w:tc>
          <w:tcPr>
            <w:tcW w:w="10306" w:type="dxa"/>
          </w:tcPr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</w:tbl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4536"/>
        <w:gridCol w:w="4820"/>
      </w:tblGrid>
      <w:tr w:rsidR="000B4102" w:rsidRPr="00620528" w:rsidTr="007F7468">
        <w:tc>
          <w:tcPr>
            <w:tcW w:w="4536" w:type="dxa"/>
          </w:tcPr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620528">
              <w:rPr>
                <w:rFonts w:eastAsia="Calibri"/>
                <w:b/>
                <w:bCs/>
                <w:szCs w:val="24"/>
                <w:lang w:eastAsia="en-US"/>
              </w:rPr>
              <w:t>Заказчик:</w:t>
            </w:r>
          </w:p>
        </w:tc>
        <w:tc>
          <w:tcPr>
            <w:tcW w:w="4820" w:type="dxa"/>
          </w:tcPr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620528">
              <w:rPr>
                <w:rFonts w:eastAsia="Calibri"/>
                <w:b/>
                <w:bCs/>
                <w:szCs w:val="24"/>
                <w:lang w:eastAsia="en-US"/>
              </w:rPr>
              <w:t>Исполнитель:</w:t>
            </w:r>
          </w:p>
        </w:tc>
      </w:tr>
      <w:tr w:rsidR="000B4102" w:rsidRPr="00620528" w:rsidTr="007F7468">
        <w:tc>
          <w:tcPr>
            <w:tcW w:w="4536" w:type="dxa"/>
          </w:tcPr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  <w:tc>
          <w:tcPr>
            <w:tcW w:w="4820" w:type="dxa"/>
          </w:tcPr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  <w:tr w:rsidR="000B4102" w:rsidRPr="00620528" w:rsidTr="007F7468">
        <w:tc>
          <w:tcPr>
            <w:tcW w:w="4536" w:type="dxa"/>
          </w:tcPr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620528">
              <w:rPr>
                <w:rFonts w:eastAsia="Calibri"/>
                <w:bCs/>
                <w:szCs w:val="24"/>
                <w:lang w:eastAsia="en-US"/>
              </w:rPr>
              <w:t>____________________</w:t>
            </w:r>
          </w:p>
        </w:tc>
        <w:tc>
          <w:tcPr>
            <w:tcW w:w="4820" w:type="dxa"/>
          </w:tcPr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620528">
              <w:rPr>
                <w:rFonts w:eastAsia="Calibri"/>
                <w:bCs/>
                <w:szCs w:val="24"/>
                <w:lang w:eastAsia="en-US"/>
              </w:rPr>
              <w:t xml:space="preserve">_________________ </w:t>
            </w:r>
          </w:p>
        </w:tc>
      </w:tr>
      <w:tr w:rsidR="000B4102" w:rsidRPr="00620528" w:rsidTr="007F7468">
        <w:trPr>
          <w:trHeight w:val="74"/>
        </w:trPr>
        <w:tc>
          <w:tcPr>
            <w:tcW w:w="4536" w:type="dxa"/>
          </w:tcPr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620528">
              <w:rPr>
                <w:rFonts w:eastAsia="Calibri"/>
                <w:bCs/>
                <w:szCs w:val="24"/>
                <w:lang w:eastAsia="en-US"/>
              </w:rPr>
              <w:t>М.П.</w:t>
            </w:r>
          </w:p>
        </w:tc>
        <w:tc>
          <w:tcPr>
            <w:tcW w:w="4820" w:type="dxa"/>
          </w:tcPr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620528">
              <w:rPr>
                <w:rFonts w:eastAsia="Calibri"/>
                <w:bCs/>
                <w:szCs w:val="24"/>
                <w:lang w:eastAsia="en-US"/>
              </w:rPr>
              <w:t>М.П.</w:t>
            </w:r>
          </w:p>
        </w:tc>
      </w:tr>
    </w:tbl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0B4102" w:rsidRDefault="000B4102" w:rsidP="000B4102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br w:type="page"/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  <w:r w:rsidRPr="00620528">
        <w:rPr>
          <w:b/>
          <w:szCs w:val="24"/>
        </w:rPr>
        <w:t>Приложение №4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  <w:r w:rsidRPr="00620528">
        <w:rPr>
          <w:b/>
          <w:szCs w:val="24"/>
        </w:rPr>
        <w:t>к Договору оказания услуг № ____от «_</w:t>
      </w:r>
      <w:proofErr w:type="gramStart"/>
      <w:r w:rsidRPr="00620528">
        <w:rPr>
          <w:b/>
          <w:szCs w:val="24"/>
        </w:rPr>
        <w:t>_»  _</w:t>
      </w:r>
      <w:proofErr w:type="gramEnd"/>
      <w:r w:rsidRPr="00620528">
        <w:rPr>
          <w:b/>
          <w:szCs w:val="24"/>
        </w:rPr>
        <w:t>_______ 20</w:t>
      </w:r>
      <w:r>
        <w:rPr>
          <w:b/>
          <w:szCs w:val="24"/>
        </w:rPr>
        <w:t>20</w:t>
      </w:r>
      <w:r w:rsidRPr="00620528">
        <w:rPr>
          <w:b/>
          <w:szCs w:val="24"/>
        </w:rPr>
        <w:t xml:space="preserve"> г.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</w:p>
    <w:p w:rsidR="000B4102" w:rsidRPr="000B4102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0B4102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528">
        <w:rPr>
          <w:szCs w:val="24"/>
        </w:rPr>
        <w:t xml:space="preserve">Настоящим, </w:t>
      </w:r>
      <w:r>
        <w:rPr>
          <w:szCs w:val="24"/>
        </w:rPr>
        <w:t>______________________</w:t>
      </w:r>
      <w:r w:rsidRPr="00620528">
        <w:rPr>
          <w:szCs w:val="24"/>
        </w:rPr>
        <w:t>__________________________________________,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  <w:vertAlign w:val="superscript"/>
        </w:rPr>
      </w:pPr>
      <w:r w:rsidRPr="00620528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528">
        <w:rPr>
          <w:szCs w:val="24"/>
        </w:rPr>
        <w:t>Адрес местонахождения (юридический адрес): ____</w:t>
      </w:r>
      <w:r>
        <w:rPr>
          <w:szCs w:val="24"/>
        </w:rPr>
        <w:t>__________________________</w:t>
      </w:r>
      <w:r w:rsidRPr="00620528">
        <w:rPr>
          <w:szCs w:val="24"/>
        </w:rPr>
        <w:t>_________,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528">
        <w:rPr>
          <w:szCs w:val="24"/>
        </w:rPr>
        <w:t>Фактический адрес: __________________</w:t>
      </w:r>
      <w:r>
        <w:rPr>
          <w:szCs w:val="24"/>
        </w:rPr>
        <w:t>______________________________</w:t>
      </w:r>
      <w:r w:rsidRPr="00620528">
        <w:rPr>
          <w:szCs w:val="24"/>
        </w:rPr>
        <w:t>______________,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528">
        <w:rPr>
          <w:szCs w:val="24"/>
        </w:rPr>
        <w:t>Свидетельство о регистрации: ________</w:t>
      </w:r>
      <w:r>
        <w:rPr>
          <w:szCs w:val="24"/>
        </w:rPr>
        <w:t>______________________________</w:t>
      </w:r>
      <w:r w:rsidRPr="00620528">
        <w:rPr>
          <w:szCs w:val="24"/>
        </w:rPr>
        <w:t>________________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  <w:vertAlign w:val="superscript"/>
        </w:rPr>
      </w:pPr>
      <w:r w:rsidRPr="00620528">
        <w:rPr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528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ЗАО «</w:t>
      </w:r>
      <w:r>
        <w:rPr>
          <w:szCs w:val="24"/>
        </w:rPr>
        <w:t>Топливо-заправочный сервис</w:t>
      </w:r>
      <w:r w:rsidRPr="00620528">
        <w:rPr>
          <w:szCs w:val="24"/>
        </w:rPr>
        <w:t>» договора от __.__</w:t>
      </w:r>
      <w:r>
        <w:rPr>
          <w:szCs w:val="24"/>
        </w:rPr>
        <w:t>__</w:t>
      </w:r>
      <w:r w:rsidRPr="00620528">
        <w:rPr>
          <w:szCs w:val="24"/>
        </w:rPr>
        <w:t>.20</w:t>
      </w:r>
      <w:r>
        <w:rPr>
          <w:szCs w:val="24"/>
        </w:rPr>
        <w:t>20</w:t>
      </w:r>
      <w:r w:rsidRPr="00620528">
        <w:rPr>
          <w:szCs w:val="24"/>
        </w:rPr>
        <w:t xml:space="preserve">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620528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20528">
        <w:rPr>
          <w:szCs w:val="24"/>
        </w:rPr>
        <w:instrText xml:space="preserve"> FORMTEXT </w:instrText>
      </w:r>
      <w:r w:rsidRPr="00620528">
        <w:rPr>
          <w:szCs w:val="24"/>
        </w:rPr>
      </w:r>
      <w:r w:rsidRPr="00620528">
        <w:rPr>
          <w:szCs w:val="24"/>
        </w:rPr>
        <w:fldChar w:fldCharType="separate"/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fldChar w:fldCharType="end"/>
      </w:r>
      <w:r w:rsidRPr="00620528">
        <w:rPr>
          <w:szCs w:val="24"/>
        </w:rPr>
        <w:t>»</w:t>
      </w:r>
      <w:r w:rsidRPr="00620528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20528">
        <w:rPr>
          <w:szCs w:val="24"/>
        </w:rPr>
        <w:instrText xml:space="preserve"> FORMTEXT </w:instrText>
      </w:r>
      <w:r w:rsidRPr="00620528">
        <w:rPr>
          <w:szCs w:val="24"/>
        </w:rPr>
      </w:r>
      <w:r w:rsidRPr="00620528">
        <w:rPr>
          <w:szCs w:val="24"/>
        </w:rPr>
        <w:fldChar w:fldCharType="separate"/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fldChar w:fldCharType="end"/>
      </w:r>
      <w:r w:rsidRPr="00620528">
        <w:rPr>
          <w:szCs w:val="24"/>
        </w:rPr>
        <w:t xml:space="preserve"> 20</w:t>
      </w:r>
      <w:r w:rsidRPr="00620528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20528">
        <w:rPr>
          <w:szCs w:val="24"/>
        </w:rPr>
        <w:instrText xml:space="preserve"> FORMTEXT </w:instrText>
      </w:r>
      <w:r w:rsidRPr="00620528">
        <w:rPr>
          <w:szCs w:val="24"/>
        </w:rPr>
      </w:r>
      <w:r w:rsidRPr="00620528">
        <w:rPr>
          <w:szCs w:val="24"/>
        </w:rPr>
        <w:fldChar w:fldCharType="separate"/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fldChar w:fldCharType="end"/>
      </w:r>
      <w:r w:rsidRPr="00620528">
        <w:rPr>
          <w:szCs w:val="24"/>
        </w:rPr>
        <w:t>г., а также направление в адрес таких субъектов персональных данных уведомлений об осуществлении обработки их персональных данных в ЗАО «</w:t>
      </w:r>
      <w:r>
        <w:rPr>
          <w:szCs w:val="24"/>
        </w:rPr>
        <w:t>Топливо-заправочный сервис</w:t>
      </w:r>
      <w:r w:rsidRPr="00620528">
        <w:rPr>
          <w:szCs w:val="24"/>
        </w:rPr>
        <w:t>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528"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ЗАО «</w:t>
      </w:r>
      <w:r>
        <w:rPr>
          <w:szCs w:val="24"/>
        </w:rPr>
        <w:t>Топливо-заправочный сервис</w:t>
      </w:r>
      <w:r w:rsidRPr="00620528">
        <w:rPr>
          <w:szCs w:val="24"/>
        </w:rPr>
        <w:t>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528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528">
        <w:rPr>
          <w:szCs w:val="24"/>
        </w:rPr>
        <w:t>Условием прекращения обработки персональных данных является получение ЗАО «</w:t>
      </w:r>
      <w:proofErr w:type="gramStart"/>
      <w:r>
        <w:rPr>
          <w:szCs w:val="24"/>
        </w:rPr>
        <w:t>Топливо-заправочный</w:t>
      </w:r>
      <w:proofErr w:type="gramEnd"/>
      <w:r>
        <w:rPr>
          <w:szCs w:val="24"/>
        </w:rPr>
        <w:t xml:space="preserve"> сервис</w:t>
      </w:r>
      <w:r w:rsidRPr="00620528">
        <w:rPr>
          <w:szCs w:val="24"/>
        </w:rPr>
        <w:t>» письменного уведомления об отзыве согласия на обработку персональных данных.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528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0B4102" w:rsidRPr="00620528" w:rsidRDefault="000B4102" w:rsidP="000B4102">
      <w:pPr>
        <w:tabs>
          <w:tab w:val="clear" w:pos="1134"/>
        </w:tabs>
        <w:kinsoku/>
        <w:overflowPunct/>
        <w:autoSpaceDE/>
        <w:autoSpaceDN/>
        <w:ind w:firstLine="0"/>
        <w:rPr>
          <w:b/>
          <w:bCs/>
          <w:szCs w:val="24"/>
        </w:r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820"/>
        <w:gridCol w:w="5103"/>
      </w:tblGrid>
      <w:tr w:rsidR="000B4102" w:rsidRPr="00620528" w:rsidTr="007F7468">
        <w:tc>
          <w:tcPr>
            <w:tcW w:w="4820" w:type="dxa"/>
          </w:tcPr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620528">
              <w:rPr>
                <w:b/>
                <w:szCs w:val="24"/>
              </w:rPr>
              <w:t>Заказчик:</w:t>
            </w:r>
          </w:p>
        </w:tc>
        <w:tc>
          <w:tcPr>
            <w:tcW w:w="5103" w:type="dxa"/>
          </w:tcPr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620528">
              <w:rPr>
                <w:b/>
                <w:szCs w:val="24"/>
              </w:rPr>
              <w:t>Исполнитель:</w:t>
            </w:r>
          </w:p>
        </w:tc>
      </w:tr>
      <w:tr w:rsidR="000B4102" w:rsidRPr="00620528" w:rsidTr="007F7468">
        <w:tc>
          <w:tcPr>
            <w:tcW w:w="4820" w:type="dxa"/>
          </w:tcPr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Cs w:val="24"/>
              </w:rPr>
            </w:pPr>
            <w:r w:rsidRPr="00620528">
              <w:rPr>
                <w:b/>
                <w:szCs w:val="24"/>
              </w:rPr>
              <w:t xml:space="preserve">_______________ (расшифровка подписи)   </w:t>
            </w:r>
          </w:p>
        </w:tc>
        <w:tc>
          <w:tcPr>
            <w:tcW w:w="5103" w:type="dxa"/>
          </w:tcPr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0B4102" w:rsidRPr="00620528" w:rsidRDefault="000B4102" w:rsidP="007F746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620528">
              <w:rPr>
                <w:b/>
                <w:szCs w:val="24"/>
              </w:rPr>
              <w:t xml:space="preserve">_______________ (расшифровка подписи)   </w:t>
            </w:r>
          </w:p>
        </w:tc>
      </w:tr>
    </w:tbl>
    <w:p w:rsidR="000B4102" w:rsidRDefault="000B4102" w:rsidP="000B4102">
      <w:pPr>
        <w:pStyle w:val="a9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B4102" w:rsidSect="000B4102">
      <w:headerReference w:type="default" r:id="rId7"/>
      <w:headerReference w:type="first" r:id="rId8"/>
      <w:pgSz w:w="11906" w:h="16838"/>
      <w:pgMar w:top="851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0A4" w:rsidRDefault="00C220A4">
      <w:r>
        <w:separator/>
      </w:r>
    </w:p>
  </w:endnote>
  <w:endnote w:type="continuationSeparator" w:id="0">
    <w:p w:rsidR="00C220A4" w:rsidRDefault="00C22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MS Gothic"/>
    <w:charset w:val="8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0A4" w:rsidRDefault="00C220A4">
      <w:r>
        <w:separator/>
      </w:r>
    </w:p>
  </w:footnote>
  <w:footnote w:type="continuationSeparator" w:id="0">
    <w:p w:rsidR="00C220A4" w:rsidRDefault="00C22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516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617AA"/>
    <w:multiLevelType w:val="multilevel"/>
    <w:tmpl w:val="F964F930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5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F7A35"/>
    <w:multiLevelType w:val="hybridMultilevel"/>
    <w:tmpl w:val="6D56D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E51E3"/>
    <w:multiLevelType w:val="multilevel"/>
    <w:tmpl w:val="AE68594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57"/>
        </w:tabs>
        <w:ind w:left="8157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A0175"/>
    <w:multiLevelType w:val="multilevel"/>
    <w:tmpl w:val="E6B8D3D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57"/>
        </w:tabs>
        <w:ind w:left="81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AE522DF"/>
    <w:multiLevelType w:val="hybridMultilevel"/>
    <w:tmpl w:val="0D4C5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1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1B7AEE"/>
    <w:multiLevelType w:val="hybridMultilevel"/>
    <w:tmpl w:val="1A4C5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5"/>
  </w:num>
  <w:num w:numId="6">
    <w:abstractNumId w:val="8"/>
  </w:num>
  <w:num w:numId="7">
    <w:abstractNumId w:val="17"/>
  </w:num>
  <w:num w:numId="8">
    <w:abstractNumId w:val="11"/>
  </w:num>
  <w:num w:numId="9">
    <w:abstractNumId w:val="3"/>
  </w:num>
  <w:num w:numId="10">
    <w:abstractNumId w:val="15"/>
  </w:num>
  <w:num w:numId="11">
    <w:abstractNumId w:val="1"/>
  </w:num>
  <w:num w:numId="12">
    <w:abstractNumId w:val="9"/>
  </w:num>
  <w:num w:numId="13">
    <w:abstractNumId w:val="14"/>
  </w:num>
  <w:num w:numId="14">
    <w:abstractNumId w:val="0"/>
  </w:num>
  <w:num w:numId="15">
    <w:abstractNumId w:val="4"/>
  </w:num>
  <w:num w:numId="16">
    <w:abstractNumId w:val="13"/>
  </w:num>
  <w:num w:numId="17">
    <w:abstractNumId w:val="16"/>
  </w:num>
  <w:num w:numId="18">
    <w:abstractNumId w:val="6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3278F"/>
    <w:rsid w:val="00041B72"/>
    <w:rsid w:val="00044FBA"/>
    <w:rsid w:val="000747B3"/>
    <w:rsid w:val="000867DA"/>
    <w:rsid w:val="000B4102"/>
    <w:rsid w:val="000C1E93"/>
    <w:rsid w:val="000C7E6B"/>
    <w:rsid w:val="000F12A9"/>
    <w:rsid w:val="000F57EA"/>
    <w:rsid w:val="001429CA"/>
    <w:rsid w:val="00156CB0"/>
    <w:rsid w:val="00157C4C"/>
    <w:rsid w:val="0016314D"/>
    <w:rsid w:val="00175051"/>
    <w:rsid w:val="00195303"/>
    <w:rsid w:val="001B40FD"/>
    <w:rsid w:val="001C3E1E"/>
    <w:rsid w:val="001D1D78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A1185"/>
    <w:rsid w:val="003D5B8D"/>
    <w:rsid w:val="003E5BC5"/>
    <w:rsid w:val="003E7B91"/>
    <w:rsid w:val="003F3850"/>
    <w:rsid w:val="003F6B39"/>
    <w:rsid w:val="00437AFE"/>
    <w:rsid w:val="004572BD"/>
    <w:rsid w:val="0047236A"/>
    <w:rsid w:val="00487F31"/>
    <w:rsid w:val="00495DAA"/>
    <w:rsid w:val="004B134C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1855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C0F21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220A4"/>
    <w:rsid w:val="00CB7C51"/>
    <w:rsid w:val="00CD5728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F9766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3278F"/>
    <w:pPr>
      <w:keepNext/>
      <w:tabs>
        <w:tab w:val="clear" w:pos="1134"/>
      </w:tabs>
      <w:kinsoku/>
      <w:overflowPunct/>
      <w:autoSpaceDE/>
      <w:autoSpaceDN/>
      <w:spacing w:before="240" w:after="60"/>
      <w:ind w:firstLine="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7">
    <w:name w:val="heading 7"/>
    <w:basedOn w:val="a"/>
    <w:next w:val="a"/>
    <w:link w:val="70"/>
    <w:qFormat/>
    <w:rsid w:val="0003278F"/>
    <w:pPr>
      <w:keepNext/>
      <w:tabs>
        <w:tab w:val="clear" w:pos="1134"/>
      </w:tabs>
      <w:kinsoku/>
      <w:overflowPunct/>
      <w:autoSpaceDE/>
      <w:autoSpaceDN/>
      <w:ind w:firstLine="0"/>
      <w:jc w:val="left"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3278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03278F"/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3278F"/>
  </w:style>
  <w:style w:type="paragraph" w:customStyle="1" w:styleId="12">
    <w:name w:val="Обычный1"/>
    <w:rsid w:val="0003278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03278F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customStyle="1" w:styleId="210">
    <w:name w:val="Основной текст с отступом 21"/>
    <w:basedOn w:val="12"/>
    <w:rsid w:val="0003278F"/>
    <w:pPr>
      <w:widowControl w:val="0"/>
      <w:ind w:firstLine="720"/>
      <w:jc w:val="both"/>
    </w:pPr>
    <w:rPr>
      <w:sz w:val="24"/>
    </w:rPr>
  </w:style>
  <w:style w:type="character" w:customStyle="1" w:styleId="FontStyle11">
    <w:name w:val="Font Style11"/>
    <w:rsid w:val="0003278F"/>
    <w:rPr>
      <w:rFonts w:ascii="Times New Roman" w:hAnsi="Times New Roman" w:cs="Times New Roman"/>
      <w:sz w:val="22"/>
      <w:szCs w:val="22"/>
    </w:rPr>
  </w:style>
  <w:style w:type="character" w:styleId="ac">
    <w:name w:val="annotation reference"/>
    <w:rsid w:val="0003278F"/>
    <w:rPr>
      <w:sz w:val="16"/>
      <w:szCs w:val="16"/>
    </w:rPr>
  </w:style>
  <w:style w:type="paragraph" w:styleId="ad">
    <w:name w:val="annotation text"/>
    <w:basedOn w:val="a"/>
    <w:link w:val="ae"/>
    <w:rsid w:val="0003278F"/>
    <w:pPr>
      <w:tabs>
        <w:tab w:val="clear" w:pos="1134"/>
      </w:tabs>
      <w:kinsoku/>
      <w:overflowPunct/>
      <w:autoSpaceDE/>
      <w:autoSpaceDN/>
      <w:ind w:firstLine="0"/>
      <w:jc w:val="left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0327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rsid w:val="0003278F"/>
    <w:rPr>
      <w:b/>
      <w:bCs/>
    </w:rPr>
  </w:style>
  <w:style w:type="character" w:customStyle="1" w:styleId="af0">
    <w:name w:val="Тема примечания Знак"/>
    <w:basedOn w:val="ae"/>
    <w:link w:val="af"/>
    <w:rsid w:val="0003278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rsid w:val="0003278F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3278F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3">
    <w:name w:val="Стиль"/>
    <w:rsid w:val="0003278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FontStyle23">
    <w:name w:val="Font Style23"/>
    <w:uiPriority w:val="99"/>
    <w:rsid w:val="0003278F"/>
    <w:rPr>
      <w:rFonts w:ascii="Arial" w:hAnsi="Arial" w:cs="Arial"/>
      <w:sz w:val="20"/>
      <w:szCs w:val="20"/>
    </w:rPr>
  </w:style>
  <w:style w:type="paragraph" w:customStyle="1" w:styleId="af4">
    <w:name w:val="Знак"/>
    <w:basedOn w:val="a"/>
    <w:rsid w:val="0003278F"/>
    <w:pPr>
      <w:tabs>
        <w:tab w:val="clear" w:pos="1134"/>
      </w:tabs>
      <w:kinsoku/>
      <w:overflowPunct/>
      <w:autoSpaceDE/>
      <w:autoSpaceDN/>
      <w:spacing w:after="160" w:line="240" w:lineRule="exact"/>
      <w:ind w:firstLine="0"/>
      <w:jc w:val="left"/>
    </w:pPr>
    <w:rPr>
      <w:rFonts w:ascii="Verdana" w:hAnsi="Verdana"/>
      <w:szCs w:val="24"/>
      <w:lang w:val="en-US" w:eastAsia="en-US"/>
    </w:rPr>
  </w:style>
  <w:style w:type="paragraph" w:styleId="af5">
    <w:name w:val="Title"/>
    <w:basedOn w:val="a"/>
    <w:link w:val="af6"/>
    <w:qFormat/>
    <w:rsid w:val="0003278F"/>
    <w:pPr>
      <w:tabs>
        <w:tab w:val="clear" w:pos="1134"/>
        <w:tab w:val="left" w:pos="3280"/>
      </w:tabs>
      <w:kinsoku/>
      <w:overflowPunct/>
      <w:autoSpaceDE/>
      <w:autoSpaceDN/>
      <w:ind w:firstLine="0"/>
      <w:jc w:val="center"/>
    </w:pPr>
    <w:rPr>
      <w:b/>
      <w:bCs/>
      <w:sz w:val="32"/>
      <w:szCs w:val="24"/>
    </w:rPr>
  </w:style>
  <w:style w:type="character" w:customStyle="1" w:styleId="af6">
    <w:name w:val="Заголовок Знак"/>
    <w:basedOn w:val="a0"/>
    <w:link w:val="af5"/>
    <w:rsid w:val="0003278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14">
    <w:name w:val="Style14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6" w:lineRule="exact"/>
      <w:ind w:hanging="344"/>
    </w:pPr>
    <w:rPr>
      <w:szCs w:val="24"/>
    </w:rPr>
  </w:style>
  <w:style w:type="paragraph" w:customStyle="1" w:styleId="Style15">
    <w:name w:val="Style15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44" w:lineRule="exact"/>
      <w:ind w:firstLine="0"/>
    </w:pPr>
    <w:rPr>
      <w:szCs w:val="24"/>
    </w:rPr>
  </w:style>
  <w:style w:type="paragraph" w:customStyle="1" w:styleId="Style16">
    <w:name w:val="Style16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1" w:lineRule="exact"/>
      <w:ind w:firstLine="0"/>
    </w:pPr>
    <w:rPr>
      <w:szCs w:val="24"/>
    </w:rPr>
  </w:style>
  <w:style w:type="paragraph" w:customStyle="1" w:styleId="Style20">
    <w:name w:val="Style20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ind w:firstLine="0"/>
      <w:jc w:val="left"/>
    </w:pPr>
    <w:rPr>
      <w:szCs w:val="24"/>
    </w:rPr>
  </w:style>
  <w:style w:type="character" w:customStyle="1" w:styleId="FontStyle46">
    <w:name w:val="Font Style46"/>
    <w:basedOn w:val="a0"/>
    <w:rsid w:val="0003278F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03278F"/>
    <w:rPr>
      <w:rFonts w:ascii="Arial" w:hAnsi="Arial" w:cs="Arial"/>
      <w:i/>
      <w:iCs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03278F"/>
    <w:pPr>
      <w:tabs>
        <w:tab w:val="clear" w:pos="1134"/>
        <w:tab w:val="right" w:leader="dot" w:pos="9457"/>
        <w:tab w:val="right" w:leader="dot" w:pos="9498"/>
      </w:tabs>
      <w:kinsoku/>
      <w:overflowPunct/>
      <w:autoSpaceDE/>
      <w:autoSpaceDN/>
      <w:spacing w:after="120"/>
      <w:ind w:left="426" w:firstLine="0"/>
      <w:jc w:val="left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8" w:lineRule="exact"/>
      <w:ind w:hanging="344"/>
      <w:jc w:val="left"/>
    </w:pPr>
    <w:rPr>
      <w:szCs w:val="24"/>
    </w:rPr>
  </w:style>
  <w:style w:type="paragraph" w:customStyle="1" w:styleId="Style25">
    <w:name w:val="Style25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47" w:lineRule="exact"/>
      <w:ind w:firstLine="0"/>
      <w:jc w:val="left"/>
    </w:pPr>
    <w:rPr>
      <w:szCs w:val="24"/>
    </w:rPr>
  </w:style>
  <w:style w:type="character" w:customStyle="1" w:styleId="FontStyle49">
    <w:name w:val="Font Style49"/>
    <w:basedOn w:val="a0"/>
    <w:uiPriority w:val="99"/>
    <w:rsid w:val="0003278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03278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03278F"/>
    <w:pPr>
      <w:widowControl w:val="0"/>
      <w:tabs>
        <w:tab w:val="clear" w:pos="1134"/>
      </w:tabs>
      <w:kinsoku/>
      <w:overflowPunct/>
      <w:adjustRightInd w:val="0"/>
      <w:spacing w:line="221" w:lineRule="exact"/>
      <w:ind w:firstLine="0"/>
      <w:jc w:val="left"/>
    </w:pPr>
    <w:rPr>
      <w:szCs w:val="24"/>
    </w:rPr>
  </w:style>
  <w:style w:type="paragraph" w:styleId="af7">
    <w:name w:val="header"/>
    <w:basedOn w:val="a"/>
    <w:link w:val="af8"/>
    <w:rsid w:val="0003278F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szCs w:val="24"/>
    </w:rPr>
  </w:style>
  <w:style w:type="character" w:customStyle="1" w:styleId="af8">
    <w:name w:val="Верхний колонтитул Знак"/>
    <w:basedOn w:val="a0"/>
    <w:link w:val="af7"/>
    <w:rsid w:val="00032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rsid w:val="0003278F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szCs w:val="24"/>
    </w:rPr>
  </w:style>
  <w:style w:type="character" w:customStyle="1" w:styleId="afa">
    <w:name w:val="Нижний колонтитул Знак"/>
    <w:basedOn w:val="a0"/>
    <w:link w:val="af9"/>
    <w:rsid w:val="00032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72"/>
    <w:qFormat/>
    <w:rsid w:val="0003278F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rFonts w:ascii="Arial" w:hAnsi="Arial"/>
      <w:szCs w:val="24"/>
    </w:rPr>
  </w:style>
  <w:style w:type="character" w:customStyle="1" w:styleId="FontStyle16">
    <w:name w:val="Font Style16"/>
    <w:uiPriority w:val="99"/>
    <w:rsid w:val="0003278F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03278F"/>
  </w:style>
  <w:style w:type="paragraph" w:styleId="afb">
    <w:name w:val="Body Text Indent"/>
    <w:basedOn w:val="a"/>
    <w:link w:val="afc"/>
    <w:uiPriority w:val="99"/>
    <w:rsid w:val="0003278F"/>
    <w:pPr>
      <w:tabs>
        <w:tab w:val="clear" w:pos="1134"/>
      </w:tabs>
      <w:kinsoku/>
      <w:overflowPunct/>
      <w:autoSpaceDE/>
      <w:autoSpaceDN/>
      <w:ind w:firstLine="720"/>
    </w:pPr>
    <w:rPr>
      <w:sz w:val="20"/>
      <w:szCs w:val="20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0327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lock Text"/>
    <w:basedOn w:val="a"/>
    <w:uiPriority w:val="99"/>
    <w:rsid w:val="0003278F"/>
    <w:pPr>
      <w:tabs>
        <w:tab w:val="clear" w:pos="1134"/>
      </w:tabs>
      <w:kinsoku/>
      <w:overflowPunct/>
      <w:autoSpaceDE/>
      <w:autoSpaceDN/>
      <w:spacing w:after="120"/>
      <w:ind w:left="4820" w:right="-766" w:firstLine="0"/>
      <w:jc w:val="left"/>
    </w:pPr>
    <w:rPr>
      <w:szCs w:val="20"/>
    </w:rPr>
  </w:style>
  <w:style w:type="paragraph" w:customStyle="1" w:styleId="Paragraph1n">
    <w:name w:val="Paragraph1n"/>
    <w:basedOn w:val="a"/>
    <w:rsid w:val="0003278F"/>
    <w:pPr>
      <w:widowControl w:val="0"/>
      <w:tabs>
        <w:tab w:val="clear" w:pos="1134"/>
        <w:tab w:val="left" w:pos="720"/>
      </w:tabs>
      <w:kinsoku/>
      <w:adjustRightInd w:val="0"/>
      <w:spacing w:after="120"/>
      <w:ind w:left="360" w:hanging="360"/>
      <w:jc w:val="left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03278F"/>
    <w:pPr>
      <w:keepNext/>
      <w:numPr>
        <w:ilvl w:val="2"/>
      </w:numPr>
      <w:tabs>
        <w:tab w:val="clear" w:pos="1134"/>
        <w:tab w:val="left" w:pos="1701"/>
        <w:tab w:val="num" w:pos="1843"/>
      </w:tabs>
      <w:spacing w:before="360" w:after="120" w:line="288" w:lineRule="auto"/>
      <w:ind w:left="142" w:firstLine="567"/>
      <w:outlineLvl w:val="2"/>
    </w:pPr>
    <w:rPr>
      <w:b/>
      <w:sz w:val="28"/>
    </w:rPr>
  </w:style>
  <w:style w:type="paragraph" w:styleId="31">
    <w:name w:val="Body Text 3"/>
    <w:basedOn w:val="a"/>
    <w:link w:val="32"/>
    <w:unhideWhenUsed/>
    <w:rsid w:val="0003278F"/>
    <w:pPr>
      <w:tabs>
        <w:tab w:val="clear" w:pos="1134"/>
      </w:tabs>
      <w:kinsoku/>
      <w:overflowPunct/>
      <w:autoSpaceDE/>
      <w:autoSpaceDN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3278F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9C0F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16</Pages>
  <Words>6063</Words>
  <Characters>34563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37</cp:revision>
  <dcterms:created xsi:type="dcterms:W3CDTF">2018-07-13T11:25:00Z</dcterms:created>
  <dcterms:modified xsi:type="dcterms:W3CDTF">2020-02-13T14:45:00Z</dcterms:modified>
</cp:coreProperties>
</file>